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bookmarkStart w:id="0" w:name="_GoBack"/>
      <w:r w:rsidRPr="00D7315E">
        <w:rPr>
          <w:rFonts w:ascii="Times New Roman" w:eastAsia="Times New Roman" w:hAnsi="Times New Roman" w:cs="Times New Roman"/>
          <w:color w:val="000000"/>
          <w:sz w:val="28"/>
          <w:szCs w:val="28"/>
          <w:lang w:eastAsia="ru-RU"/>
        </w:rPr>
        <w:t>Управление по контролю и надзору в сфере образования Республики Башкортостан</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ab/>
      </w:r>
      <w:r w:rsidRPr="00D7315E">
        <w:rPr>
          <w:rFonts w:ascii="Times New Roman" w:eastAsia="Times New Roman" w:hAnsi="Times New Roman" w:cs="Times New Roman"/>
          <w:color w:val="000000"/>
          <w:sz w:val="28"/>
          <w:szCs w:val="28"/>
          <w:u w:val="single"/>
          <w:lang w:eastAsia="ru-RU"/>
        </w:rPr>
        <w:t>г.Уфа</w:t>
      </w:r>
      <w:r w:rsidRPr="00D7315E">
        <w:rPr>
          <w:rFonts w:ascii="Times New Roman" w:eastAsia="Times New Roman" w:hAnsi="Times New Roman" w:cs="Times New Roman"/>
          <w:color w:val="000000"/>
          <w:sz w:val="28"/>
          <w:szCs w:val="28"/>
          <w:lang w:eastAsia="ru-RU"/>
        </w:rPr>
        <w:tab/>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lang w:eastAsia="ru-RU"/>
        </w:rPr>
        <w:t>(место составления предписания)</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u w:val="single"/>
          <w:lang w:eastAsia="ru-RU"/>
        </w:rPr>
        <w:t>17</w:t>
      </w:r>
      <w:r w:rsidRPr="00D7315E">
        <w:rPr>
          <w:rFonts w:ascii="Times New Roman" w:eastAsia="Times New Roman" w:hAnsi="Times New Roman" w:cs="Times New Roman"/>
          <w:color w:val="000000"/>
          <w:u w:val="single"/>
          <w:lang w:eastAsia="ru-RU"/>
        </w:rPr>
        <w:tab/>
        <w:t>марта</w:t>
      </w:r>
      <w:r w:rsidRPr="00D7315E">
        <w:rPr>
          <w:rFonts w:ascii="Times New Roman" w:eastAsia="Times New Roman" w:hAnsi="Times New Roman" w:cs="Times New Roman"/>
          <w:color w:val="000000"/>
          <w:lang w:eastAsia="ru-RU"/>
        </w:rPr>
        <w:tab/>
      </w:r>
      <w:r w:rsidRPr="00D7315E">
        <w:rPr>
          <w:rFonts w:ascii="Times New Roman" w:eastAsia="Times New Roman" w:hAnsi="Times New Roman" w:cs="Times New Roman"/>
          <w:color w:val="000000"/>
          <w:u w:val="single"/>
          <w:lang w:eastAsia="ru-RU"/>
        </w:rPr>
        <w:t>20 17</w:t>
      </w:r>
      <w:r w:rsidRPr="00D7315E">
        <w:rPr>
          <w:rFonts w:ascii="Times New Roman" w:eastAsia="Times New Roman" w:hAnsi="Times New Roman" w:cs="Times New Roman"/>
          <w:color w:val="000000"/>
          <w:lang w:eastAsia="ru-RU"/>
        </w:rPr>
        <w:t xml:space="preserve"> г.</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lang w:eastAsia="ru-RU"/>
        </w:rPr>
        <w:t>(дата составления предписания)</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ПРЕДПИСАНИЕ</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об устранении выявленных нарушений требований законодательства</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об образовании и (или) федерального государственного образовательного стандарта и лицензионных требований</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w:t>
      </w:r>
      <w:r w:rsidRPr="00D7315E">
        <w:rPr>
          <w:rFonts w:ascii="Times New Roman" w:eastAsia="Times New Roman" w:hAnsi="Times New Roman" w:cs="Times New Roman"/>
          <w:color w:val="000000"/>
          <w:sz w:val="28"/>
          <w:szCs w:val="28"/>
          <w:lang w:eastAsia="ru-RU"/>
        </w:rPr>
        <w:tab/>
      </w:r>
      <w:r w:rsidRPr="00D7315E">
        <w:rPr>
          <w:rFonts w:ascii="Times New Roman" w:eastAsia="Times New Roman" w:hAnsi="Times New Roman" w:cs="Times New Roman"/>
          <w:color w:val="000000"/>
          <w:sz w:val="28"/>
          <w:szCs w:val="28"/>
          <w:u w:val="single"/>
          <w:lang w:eastAsia="ru-RU"/>
        </w:rPr>
        <w:t>03-14/167</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В результате плановой выездной проверки по государственному контролю (надзору) в сфере образования в части федерального государственного контроля качества образования, федерального государственного надзора в сфере образования и лицензионного контроля, проведенной на основании приказа Управления по контролю и надзору в сфере образования Республики Башкортостан (далее - Обрнадзор РБ) от 27.02.2017 № 538 «О проведении плановой выездной проверки юридического лица» была проведена плановая выездная проверка по государственному контролю (надзору) в сфере образования в части федерального государственного контроля качества образования и федерального государственного надзора в сфере образования в отношении Муниципального бюджетного общеобразовательного учреждения «Гимназия №82» городского округа город Уфа Республики Башкортостан (далее - МБОУ «Гимназия №82»), находящегося по адресу: 450064, Республика Башкортостан, г.Уфа, Орджоникидзеский район, ул. Ульяновых, 13/1, выявлены следующие нарушения требований законодательства об образовании (акт о результатах проверки от 17.03.2017 № 03-14/171 в):</w:t>
      </w:r>
    </w:p>
    <w:p w:rsidR="00D7315E" w:rsidRPr="00D7315E" w:rsidRDefault="00D7315E" w:rsidP="00D7315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7315E">
        <w:rPr>
          <w:rFonts w:ascii="Times New Roman" w:eastAsia="Times New Roman" w:hAnsi="Times New Roman" w:cs="Times New Roman"/>
          <w:color w:val="000000"/>
          <w:sz w:val="28"/>
          <w:szCs w:val="28"/>
          <w:lang w:eastAsia="ru-RU"/>
        </w:rPr>
        <w:t>нарушение ст. 55, ст. 67 Федерального закона от 29.12.2012 №273-Ф3 «Об образовании в Российской Федерации», п.9 Порядка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 293 в части оформления распорядительным актом в течение 7 рабочих дней после приема документов (приказы о зачислении по 46 обучающимся не представлены);</w:t>
      </w:r>
    </w:p>
    <w:p w:rsidR="00D7315E" w:rsidRPr="00D7315E" w:rsidRDefault="00D7315E" w:rsidP="00D7315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7315E">
        <w:rPr>
          <w:rFonts w:ascii="Times New Roman" w:eastAsia="Times New Roman" w:hAnsi="Times New Roman" w:cs="Times New Roman"/>
          <w:color w:val="000000"/>
          <w:sz w:val="28"/>
          <w:szCs w:val="28"/>
          <w:lang w:eastAsia="ru-RU"/>
        </w:rPr>
        <w:t>нарушение ст. 55, ст. 67 Федерального закона от 29.12.2012 №273-Ф3 «Об образовании в Российской Федерации», п.9 Порядка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 293 в части указания в заявлениях родителей (законных представителей) ребенка сведений: дата и место рождения ребенка; фамилия, имя, отчество (последнее -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 (отсутствие указанных данных в заявлениях от 21.06.2016);</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 xml:space="preserve">- нарушение ст.25, ч.5 ст.26, ч.4 ст.27, ч.1ст.ЗО, п.17 чЛ ст. 34, п.7 ч.З ст.44 Федерального закона от 29.12.2012 № 273-ФЗ «Об образовании в Российской Федерации» в части содержания устава: в уставе МБОУ «Гимназия №82» не содержится информация о порядке выступления от имени образовательной организации органов управления образовательной организацией; о порядке принятия решений Методическим советом МБОУ «Гимназия №82»; о порядке утверждения положения о соответствующем структурном подразделении; о порядке участия обучающихся в управлении образовательной организацией; о формах </w:t>
      </w:r>
      <w:r w:rsidRPr="00D7315E">
        <w:rPr>
          <w:rFonts w:ascii="Times New Roman" w:eastAsia="Times New Roman" w:hAnsi="Times New Roman" w:cs="Times New Roman"/>
          <w:color w:val="000000"/>
          <w:sz w:val="28"/>
          <w:szCs w:val="28"/>
          <w:lang w:eastAsia="ru-RU"/>
        </w:rPr>
        <w:lastRenderedPageBreak/>
        <w:t>участия родителей (законных представителей) несовершеннолетних обучающихся в управлении организацией, осуществляющей образовательную деятельность;</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нарушение ч. 9 ст. 2, п.6 ч.З ст.28 Федерального закона от 29.12.2012 №273-Ф3 «Об образовании в Российской Федерации» в части разработки и утверждения образовательных программ образовательной организации, требований п 19.3 федерального государственного образовательного стандарта начального общего</w:t>
      </w:r>
      <w:r w:rsidRPr="00D7315E">
        <w:rPr>
          <w:rFonts w:ascii="Times New Roman" w:eastAsia="Times New Roman" w:hAnsi="Times New Roman" w:cs="Times New Roman"/>
          <w:color w:val="000000"/>
          <w:sz w:val="28"/>
          <w:szCs w:val="28"/>
          <w:lang w:eastAsia="ru-RU"/>
        </w:rPr>
        <w:tab/>
        <w:t>образования, утвержденного приказом Министерства</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образования и науки Российской Федерации от 06.10.2009 №373: отсутствие обеспечения возможности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установления количества занятий, отводимых на их изучение, по классам (годам) обучения (в учебном плане отсутствует обязательная предметная область «Родной язык и литературное чтение на родном языке»);</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нарушение ч. 9 ст. 2, п.6 ч.З ст.28 Федерального закона от 29.12.2012 №273-Ф3 «Об образовании в Российской Федерации» в части разработки и утверждения образовательных программ образовательной организации, требований п 18.3.1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17.12.2010 №1897: отсутствие обеспечения возможности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установления количества занятий, отводимых на их изучение, по классам (годам) обучения (в учебном плане отсутствует обязательная предметная область «Родной язык и литературное чтение на родном языке»);</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 xml:space="preserve">несоответствие требованиям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w:t>
      </w:r>
      <w:r w:rsidRPr="00D7315E">
        <w:rPr>
          <w:rFonts w:ascii="Times New Roman" w:eastAsia="Times New Roman" w:hAnsi="Times New Roman" w:cs="Times New Roman"/>
          <w:color w:val="322B53"/>
          <w:sz w:val="28"/>
          <w:szCs w:val="28"/>
          <w:lang w:eastAsia="ru-RU"/>
        </w:rPr>
        <w:t xml:space="preserve">- </w:t>
      </w:r>
      <w:r w:rsidRPr="00D7315E">
        <w:rPr>
          <w:rFonts w:ascii="Times New Roman" w:eastAsia="Times New Roman" w:hAnsi="Times New Roman" w:cs="Times New Roman"/>
          <w:color w:val="000000"/>
          <w:sz w:val="28"/>
          <w:szCs w:val="28"/>
          <w:lang w:eastAsia="ru-RU"/>
        </w:rPr>
        <w:t>Стандарт ООО):</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п.14. Требования к структуре основной образовательной программы - отсутствие в структуре целевого, содержательного и организационного разделов;</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п. 18.3.2 Стандарта ООО: отсутствие в системе условий реализации основной образовательной программы основного общего образования:</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а)</w:t>
      </w:r>
      <w:r w:rsidRPr="00D7315E">
        <w:rPr>
          <w:rFonts w:ascii="Times New Roman" w:eastAsia="Times New Roman" w:hAnsi="Times New Roman" w:cs="Times New Roman"/>
          <w:color w:val="000000"/>
          <w:sz w:val="28"/>
          <w:szCs w:val="28"/>
          <w:lang w:eastAsia="ru-RU"/>
        </w:rPr>
        <w:tab/>
        <w:t>обоснования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D7315E" w:rsidRPr="00D7315E" w:rsidRDefault="00D7315E" w:rsidP="00D7315E">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б)</w:t>
      </w:r>
      <w:r w:rsidRPr="00D7315E">
        <w:rPr>
          <w:rFonts w:ascii="Times New Roman" w:eastAsia="Times New Roman" w:hAnsi="Times New Roman" w:cs="Times New Roman"/>
          <w:color w:val="000000"/>
          <w:sz w:val="28"/>
          <w:szCs w:val="28"/>
          <w:lang w:eastAsia="ru-RU"/>
        </w:rPr>
        <w:tab/>
        <w:t>контроля состояния системы условий;</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нарушение п.8 чЛ ст.48, ст.49 Федерального закона от 29.12.2012 №273-Ф3 «Об образовании в Российской Федерации» в части аттестации педагогических работников образовательной: отсутствие прохождения аттестации учителем Граматуновой А.В. на соответствие занимаемой должности или в целях установления квалификационной категории;</w:t>
      </w:r>
    </w:p>
    <w:p w:rsidR="00D7315E" w:rsidRPr="00D7315E" w:rsidRDefault="00D7315E" w:rsidP="00D7315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7315E">
        <w:rPr>
          <w:rFonts w:ascii="Times New Roman" w:eastAsia="Times New Roman" w:hAnsi="Times New Roman" w:cs="Times New Roman"/>
          <w:color w:val="000000"/>
          <w:sz w:val="28"/>
          <w:szCs w:val="28"/>
          <w:lang w:eastAsia="ru-RU"/>
        </w:rPr>
        <w:t>нарушение ст.28, ст.47 Федерального закона от 29.12.2012 № 273-ФЗ «Об образовании» в Российской Федерации» в части организации дополнительного профессионального образования работников: учителям Беляковой Е.А., Мельникову В.Ф., Шайдуровой Т.Н.. не предоставлено право на дополнительное профессиональное образование по профилю педагогической деятельности один раз в три года;</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 xml:space="preserve">нарушение ч.4 ст.49 Федерального закона от 29.12.2012 № 273-ФЗ «Об образовании в Российской Федерации» в части порядка проведения аттестации педагогических </w:t>
      </w:r>
      <w:r w:rsidRPr="00D7315E">
        <w:rPr>
          <w:rFonts w:ascii="Times New Roman" w:eastAsia="Times New Roman" w:hAnsi="Times New Roman" w:cs="Times New Roman"/>
          <w:color w:val="000000"/>
          <w:sz w:val="28"/>
          <w:szCs w:val="28"/>
          <w:lang w:eastAsia="ru-RU"/>
        </w:rPr>
        <w:lastRenderedPageBreak/>
        <w:t>работников, приказа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п.8 - отсутствие распорядительного акта работодателя, содержащего список работников организации, подлежащих аттестации, график проведения аттестации; п.9</w:t>
      </w:r>
      <w:r w:rsidRPr="00D7315E">
        <w:rPr>
          <w:rFonts w:ascii="Times New Roman" w:eastAsia="Times New Roman" w:hAnsi="Times New Roman" w:cs="Times New Roman"/>
          <w:color w:val="000000"/>
          <w:sz w:val="28"/>
          <w:szCs w:val="28"/>
          <w:lang w:eastAsia="ru-RU"/>
        </w:rPr>
        <w:tab/>
        <w:t>- отсутствие ознакомления педагогических работников</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с распорядительным актом, под роспись не менее чем за 30 календарных дней до дня проведения их аттестации по графику; п.10 - отсутствие представлений, внесенных в аттестационную комиссию организации на каждого педагогического работника; п.12</w:t>
      </w:r>
      <w:r w:rsidRPr="00D7315E">
        <w:rPr>
          <w:rFonts w:ascii="Times New Roman" w:eastAsia="Times New Roman" w:hAnsi="Times New Roman" w:cs="Times New Roman"/>
          <w:color w:val="000000"/>
          <w:sz w:val="28"/>
          <w:szCs w:val="28"/>
          <w:lang w:eastAsia="ru-RU"/>
        </w:rPr>
        <w:tab/>
        <w:t>- отсутствие ознакомления педагогического работника с</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представлением под роспись не позднее, чем за 30 календарных дней до дня проведения аттестации; п.16 - отсутствие принятия решений аттестационной комиссией организации открытым голосованием большинством голосов членов аттестационной комиссии организации, присутствующих на заседании; п.20 - отсутствие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
    <w:p w:rsidR="00D7315E" w:rsidRPr="00D7315E" w:rsidRDefault="00D7315E" w:rsidP="00D7315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7315E">
        <w:rPr>
          <w:rFonts w:ascii="Times New Roman" w:eastAsia="Times New Roman" w:hAnsi="Times New Roman" w:cs="Times New Roman"/>
          <w:color w:val="000000"/>
          <w:sz w:val="28"/>
          <w:szCs w:val="28"/>
          <w:lang w:eastAsia="ru-RU"/>
        </w:rPr>
        <w:t>нарушение п.1 ч.З ст.28, ч.З ст.30 Федерального закона от 29.12.2012 №273- ФЗ «Об образовании в Российской Федерации»: отсутствие учета мнения советов обучающихся,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принятии локальных нормативных актов, затрагивающих права обучающихся, работников образовательной организации (отсутствие протоколов заседания совета родителей но вопросу учета мнения при принятии локальных нормативных актов).</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нарушение п.1 ч.З ст.28, ч.1 ст.30, ч.4 ст.49 Федерального закона от 29.12.2012 № 273-ФЗ «Об образовании в Российской Федерации» в части разработки и принятия локальных нормативных актов: превышение полномочий МБОУ «Гимназия №82» в части регламентации деятельности по проведению аттестации педагогических работников с целью подтверждения соответствия занимаемой должности в МБОУ «Гимназия №82», относящейся к полномочиям</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(разработка и утверждение локального нормативного акта «Положение об аттестации педагогических работников с целью подтверждения соответствия занимаемой должности в МБОУ «Гимназия №82»»);</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ahoma" w:eastAsia="Times New Roman" w:hAnsi="Tahoma" w:cs="Tahoma"/>
          <w:color w:val="434986"/>
          <w:sz w:val="8"/>
          <w:szCs w:val="8"/>
          <w:lang w:eastAsia="ru-RU"/>
        </w:rPr>
        <w:t>ч</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нарушение чЛ ст.ЗО Федерального закона от 29Л2.2012 № 273-ФЗ «Об образовании в Российской Федерации» в части разработки и принятия локальных нормативных актов: наличие в локальных актах «Положение об учебном кабинете МБОУ «Гимназия №82», «Положение о группе продленного дня МБОУ «Гимназия №82», «Положение о порядке приема граждан на обучение в МБОУ «Гимназия №82», «Порядок освоения учебных предметов, курсов, дисциплин (модулей), не входящих в основную образовательную программу», «Положение о семейном образовании МБОУ «Гимназия №82», «Положение о мониторинге качества образования в МБОУ «Гимназия №82», «Положение о внутреннем школьном контроле качества образования в МБОУ «Гимназия №82», «Положение об электронном обучении, использовании дистанционных образовательных технологий в образовательном процессе МБОУ «Гимназия №82» ссылок на нормативные правовые акты, утратившие силу (Типовое положение об общеобразовательном учреждении);</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lastRenderedPageBreak/>
        <w:t xml:space="preserve">нарушение п.1 ч.З ст.28, п.5 ч.З ст.28 Федерального закона от 29.12.2012 № 273-ФЗ «Об образовании в Российской Федерации» в части разработки и принятия локальных нормативных актов, распределения должностных обязанностей: - несоответствие содержания должностных инструкций заместителя директора по административно-хозяйственной работе, заместителя директора по воспитательной работе, заместителя директора по учебно-воспитательной работе ч.2 ст.51 Федерального закона от 29.12.2012 №273-Ф3 «Об образовании в Российской Федерации и разделу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26.08.2010 №761н в части определения требований к их квалификации; - несоответствие содержания должностных инструкций социального педагога, педагога-психолога, педагога дополнительного образования Федеральному закону от 29.12.2012 №273-Ф3 «Об образовании в Российской Федерации» ч.1 ст.46 Федерального закона от 29.12.2012 </w:t>
      </w:r>
      <w:r w:rsidRPr="00D7315E">
        <w:rPr>
          <w:rFonts w:ascii="Times New Roman" w:eastAsia="Times New Roman" w:hAnsi="Times New Roman" w:cs="Times New Roman"/>
          <w:color w:val="945546"/>
          <w:sz w:val="28"/>
          <w:szCs w:val="28"/>
          <w:lang w:eastAsia="ru-RU"/>
        </w:rPr>
        <w:t xml:space="preserve">' </w:t>
      </w:r>
      <w:r w:rsidRPr="00D7315E">
        <w:rPr>
          <w:rFonts w:ascii="Times New Roman" w:eastAsia="Times New Roman" w:hAnsi="Times New Roman" w:cs="Times New Roman"/>
          <w:color w:val="000000"/>
          <w:sz w:val="28"/>
          <w:szCs w:val="28"/>
          <w:lang w:eastAsia="ru-RU"/>
        </w:rPr>
        <w:t>№273-Ф3 «Об образовании в Российской Федерации и разделу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26.08.2010</w:t>
      </w:r>
      <w:r w:rsidRPr="00D7315E">
        <w:rPr>
          <w:rFonts w:ascii="Times New Roman" w:eastAsia="Times New Roman" w:hAnsi="Times New Roman" w:cs="Times New Roman"/>
          <w:color w:val="000000"/>
          <w:sz w:val="28"/>
          <w:szCs w:val="28"/>
          <w:lang w:eastAsia="ru-RU"/>
        </w:rPr>
        <w:tab/>
        <w:t>№761н, в части определения требований к их</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квалификации; - несоответствие содержания должностных инструкций социального педагога, педагога-психолога, педагога дополнительного образования ст.47, ст.48 Федерального закона от 29.12.2012 №273-Ф3 «Об образовании в Российской Федерации» в части определения их прав и обязанностей; - несоответствие содержания должностных инструкций социального педагога, педагога-психолога, педагога дополнительного образования п.31 ст.2 Федерального закона от 29.12.2012</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 273-ФЗ «Об образовании в Российской Федерации» в части определения участников образовательных -отношений; - несоответствие содержания должностных инструкций заместителя директора по административно- хозяйственной работе, заместителя директора по воспитательной работе, заместителя директора по учебно-воспитательной работе, чЛ ст.ЗО Федерального закона от 29Л2.2012 №273-Ф3 «Об образовании в Российской Федерации» наличие ссылок на федеральные нормативные локальные акты, утратившие силу («Типовое положение об общеобразовательном учреждении»).</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На основании изложенного, Обрнадзор РБ предписывает в срок до 16.09.2017:</w:t>
      </w:r>
    </w:p>
    <w:p w:rsidR="00D7315E" w:rsidRPr="00D7315E" w:rsidRDefault="00D7315E" w:rsidP="00D7315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7315E">
        <w:rPr>
          <w:rFonts w:ascii="Times New Roman" w:eastAsia="Times New Roman" w:hAnsi="Times New Roman" w:cs="Times New Roman"/>
          <w:color w:val="000000"/>
          <w:sz w:val="28"/>
          <w:szCs w:val="28"/>
          <w:lang w:eastAsia="ru-RU"/>
        </w:rPr>
        <w:t>Принять меры по устранению выявленных нарушений требований законодательства об образовании, причин, способствующих их совершению.</w:t>
      </w:r>
    </w:p>
    <w:p w:rsidR="00D7315E" w:rsidRPr="00D7315E" w:rsidRDefault="00D7315E" w:rsidP="00D7315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7315E">
        <w:rPr>
          <w:rFonts w:ascii="Times New Roman" w:eastAsia="Times New Roman" w:hAnsi="Times New Roman" w:cs="Times New Roman"/>
          <w:color w:val="000000"/>
          <w:sz w:val="28"/>
          <w:szCs w:val="28"/>
          <w:lang w:eastAsia="ru-RU"/>
        </w:rPr>
        <w:t>При необходимости рассмотреть вопрос о привлечении к дисциплинарной ответственности лиц, допустивших ненадлежащее исполнение своих обязанностей.</w:t>
      </w:r>
    </w:p>
    <w:p w:rsidR="00D7315E" w:rsidRPr="00D7315E" w:rsidRDefault="00D7315E" w:rsidP="00D7315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7315E">
        <w:rPr>
          <w:rFonts w:ascii="Times New Roman" w:eastAsia="Times New Roman" w:hAnsi="Times New Roman" w:cs="Times New Roman"/>
          <w:color w:val="000000"/>
          <w:sz w:val="28"/>
          <w:szCs w:val="28"/>
          <w:lang w:eastAsia="ru-RU"/>
        </w:rPr>
        <w:t>Представить в Обрнадзор РБ отчет о результатах исполнения предписания с приложением документов (копий документов), подтверждающих исполнение указанных в предписании требований.</w:t>
      </w:r>
    </w:p>
    <w:p w:rsidR="00D7315E" w:rsidRPr="00D7315E" w:rsidRDefault="00D7315E" w:rsidP="00D7315E">
      <w:pPr>
        <w:spacing w:after="0" w:line="240" w:lineRule="auto"/>
        <w:jc w:val="both"/>
        <w:rPr>
          <w:rFonts w:ascii="Times New Roman" w:eastAsia="Times New Roman" w:hAnsi="Times New Roman" w:cs="Times New Roman"/>
          <w:sz w:val="24"/>
          <w:szCs w:val="24"/>
          <w:lang w:eastAsia="ru-RU"/>
        </w:rPr>
      </w:pPr>
      <w:r w:rsidRPr="00D7315E">
        <w:rPr>
          <w:rFonts w:ascii="Times New Roman" w:eastAsia="Times New Roman" w:hAnsi="Times New Roman" w:cs="Times New Roman"/>
          <w:color w:val="000000"/>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bookmarkEnd w:id="0"/>
    <w:p w:rsidR="008B6BFC" w:rsidRDefault="008B6BFC"/>
    <w:sectPr w:rsidR="008B6BFC" w:rsidSect="00D7315E">
      <w:pgSz w:w="11909" w:h="16834"/>
      <w:pgMar w:top="567" w:right="567" w:bottom="567" w:left="567"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5E"/>
    <w:rsid w:val="008B6BFC"/>
    <w:rsid w:val="00D7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F4B57-4CE0-4842-A7BA-F6B577E6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2017-09-13T10:51:00Z</dcterms:created>
  <dcterms:modified xsi:type="dcterms:W3CDTF">2017-09-13T10:53:00Z</dcterms:modified>
</cp:coreProperties>
</file>