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F88B" w14:textId="530F4D7C" w:rsidR="00EB0214" w:rsidRPr="00EB0214" w:rsidRDefault="00EB0214" w:rsidP="00EB0214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плана в</w:t>
      </w:r>
      <w:r w:rsidRPr="00E37143">
        <w:rPr>
          <w:b/>
          <w:bCs/>
          <w:sz w:val="28"/>
          <w:szCs w:val="28"/>
        </w:rPr>
        <w:t>неурочн</w:t>
      </w:r>
      <w:r>
        <w:rPr>
          <w:b/>
          <w:bCs/>
          <w:sz w:val="28"/>
          <w:szCs w:val="28"/>
        </w:rPr>
        <w:t>ой</w:t>
      </w:r>
      <w:r w:rsidRPr="00E37143">
        <w:rPr>
          <w:b/>
          <w:bCs/>
          <w:sz w:val="28"/>
          <w:szCs w:val="28"/>
        </w:rPr>
        <w:t xml:space="preserve"> деятельност</w:t>
      </w:r>
      <w:r>
        <w:rPr>
          <w:b/>
          <w:bCs/>
          <w:sz w:val="28"/>
          <w:szCs w:val="28"/>
        </w:rPr>
        <w:t>и</w:t>
      </w:r>
      <w:r w:rsidRPr="00E37143">
        <w:rPr>
          <w:b/>
          <w:bCs/>
          <w:sz w:val="28"/>
          <w:szCs w:val="28"/>
        </w:rPr>
        <w:t xml:space="preserve"> в 1-4 классах</w:t>
      </w:r>
    </w:p>
    <w:p w14:paraId="0537A811" w14:textId="77777777" w:rsidR="00EB0214" w:rsidRPr="00E5504B" w:rsidRDefault="00EB0214" w:rsidP="00EB0214">
      <w:pPr>
        <w:spacing w:line="100" w:lineRule="atLeast"/>
        <w:jc w:val="both"/>
        <w:rPr>
          <w:b/>
          <w:bCs/>
        </w:rPr>
      </w:pPr>
      <w:r w:rsidRPr="00E5504B">
        <w:rPr>
          <w:b/>
          <w:bCs/>
        </w:rPr>
        <w:t xml:space="preserve"> </w:t>
      </w:r>
    </w:p>
    <w:p w14:paraId="43375729" w14:textId="77777777" w:rsidR="00EB0214" w:rsidRPr="00E5504B" w:rsidRDefault="00EB0214" w:rsidP="00EB0214">
      <w:pPr>
        <w:spacing w:line="100" w:lineRule="atLeast"/>
        <w:jc w:val="both"/>
        <w:rPr>
          <w:b/>
          <w:iCs/>
        </w:rPr>
      </w:pPr>
      <w:r w:rsidRPr="00E5504B">
        <w:rPr>
          <w:b/>
          <w:iCs/>
        </w:rPr>
        <w:t xml:space="preserve">         Нормативно-правовое обеспечение внеурочной деятельности:</w:t>
      </w:r>
    </w:p>
    <w:p w14:paraId="3D17A892" w14:textId="77777777" w:rsidR="00EB0214" w:rsidRPr="00E5504B" w:rsidRDefault="00EB0214" w:rsidP="00EB0214">
      <w:pPr>
        <w:jc w:val="both"/>
      </w:pPr>
      <w:r w:rsidRPr="00E5504B">
        <w:t xml:space="preserve"> 1. </w:t>
      </w:r>
      <w:r w:rsidRPr="00E5504B">
        <w:rPr>
          <w:iCs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образования». Приказ Министерства образования и науки РФ от 6 октября 2009г. № </w:t>
      </w:r>
      <w:proofErr w:type="gramStart"/>
      <w:r w:rsidRPr="00E5504B">
        <w:rPr>
          <w:iCs/>
        </w:rPr>
        <w:t>373  (</w:t>
      </w:r>
      <w:proofErr w:type="gramEnd"/>
      <w:r w:rsidRPr="00E5504B">
        <w:rPr>
          <w:iCs/>
        </w:rPr>
        <w:t>Официальные документы в образовании, 2010, № 6)</w:t>
      </w:r>
      <w:r w:rsidRPr="00E5504B">
        <w:t xml:space="preserve"> </w:t>
      </w:r>
    </w:p>
    <w:p w14:paraId="4FAAB95D" w14:textId="77777777" w:rsidR="00EB0214" w:rsidRPr="00E5504B" w:rsidRDefault="00EB0214" w:rsidP="00EB0214">
      <w:pPr>
        <w:jc w:val="both"/>
        <w:rPr>
          <w:iCs/>
        </w:rPr>
      </w:pPr>
      <w:r w:rsidRPr="00E5504B">
        <w:rPr>
          <w:bCs/>
          <w:iCs/>
        </w:rPr>
        <w:t>2</w:t>
      </w:r>
      <w:r w:rsidRPr="00E5504B">
        <w:rPr>
          <w:b/>
          <w:bCs/>
          <w:iCs/>
        </w:rPr>
        <w:t>.</w:t>
      </w:r>
      <w:r w:rsidRPr="00E5504B">
        <w:rPr>
          <w:rFonts w:eastAsia="+mn-ea"/>
          <w:iCs/>
          <w:color w:val="000000"/>
        </w:rPr>
        <w:t xml:space="preserve"> «</w:t>
      </w:r>
      <w:r w:rsidRPr="00E5504B">
        <w:rPr>
          <w:iCs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5504B">
          <w:rPr>
            <w:iCs/>
          </w:rPr>
          <w:t>2009 г</w:t>
        </w:r>
      </w:smartTag>
      <w:r w:rsidRPr="00E5504B">
        <w:rPr>
          <w:iCs/>
        </w:rPr>
        <w:t xml:space="preserve">. № 373» (Приказ Министерства образования и науки РФ №1241 от </w:t>
      </w:r>
      <w:proofErr w:type="gramStart"/>
      <w:r w:rsidRPr="00E5504B">
        <w:rPr>
          <w:iCs/>
        </w:rPr>
        <w:t>26  ноября</w:t>
      </w:r>
      <w:proofErr w:type="gramEnd"/>
      <w:r w:rsidRPr="00E5504B">
        <w:rPr>
          <w:iCs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5504B">
          <w:rPr>
            <w:iCs/>
          </w:rPr>
          <w:t>2010 г</w:t>
        </w:r>
      </w:smartTag>
      <w:r w:rsidRPr="00E5504B">
        <w:rPr>
          <w:iCs/>
        </w:rPr>
        <w:t>.)</w:t>
      </w:r>
    </w:p>
    <w:p w14:paraId="6395F3D5" w14:textId="77777777" w:rsidR="00EB0214" w:rsidRPr="00E5504B" w:rsidRDefault="00EB0214" w:rsidP="00EB0214">
      <w:pPr>
        <w:jc w:val="both"/>
        <w:rPr>
          <w:iCs/>
        </w:rPr>
      </w:pPr>
      <w:r>
        <w:rPr>
          <w:iCs/>
        </w:rPr>
        <w:t>3. «</w:t>
      </w:r>
      <w:r w:rsidRPr="00E5504B">
        <w:rPr>
          <w:iCs/>
        </w:rPr>
        <w:t>Об организации внеурочной деятельности при введении федерального государственного образовательного стандарта общего образования». Письмо Минобрнауки РФ от 12.05.2001г. № 03-296</w:t>
      </w:r>
    </w:p>
    <w:p w14:paraId="0AB8246C" w14:textId="77777777" w:rsidR="00EB0214" w:rsidRPr="00E5504B" w:rsidRDefault="00EB0214" w:rsidP="00EB0214">
      <w:pPr>
        <w:jc w:val="both"/>
      </w:pPr>
      <w:r w:rsidRPr="00E5504B">
        <w:rPr>
          <w:b/>
          <w:bCs/>
        </w:rPr>
        <w:t>Программное обеспечение:</w:t>
      </w:r>
      <w:r w:rsidRPr="00E5504B">
        <w:t xml:space="preserve"> рабочие образовательные программы внеурочной деятельности педагогических работников МБОУ «Гимназия №82».</w:t>
      </w:r>
    </w:p>
    <w:p w14:paraId="555A083E" w14:textId="77777777" w:rsidR="00EB0214" w:rsidRPr="00E5504B" w:rsidRDefault="00EB0214" w:rsidP="00EB0214">
      <w:pPr>
        <w:jc w:val="both"/>
      </w:pPr>
      <w:r w:rsidRPr="00E5504B">
        <w:rPr>
          <w:b/>
          <w:bCs/>
          <w:iCs/>
        </w:rPr>
        <w:t>Кадровое обеспечение:</w:t>
      </w:r>
      <w:r w:rsidRPr="00E5504B">
        <w:rPr>
          <w:bCs/>
          <w:iCs/>
        </w:rPr>
        <w:t xml:space="preserve"> у</w:t>
      </w:r>
      <w:r w:rsidRPr="00E5504B">
        <w:t>чителя начальных классов и учителя п</w:t>
      </w:r>
      <w:r>
        <w:t>редметники МБОУ «Гимназия №82», педагоги дополнительного образования.</w:t>
      </w:r>
    </w:p>
    <w:p w14:paraId="79FB1786" w14:textId="77777777" w:rsidR="00EB0214" w:rsidRPr="00E5504B" w:rsidRDefault="00EB0214" w:rsidP="00EB0214">
      <w:pPr>
        <w:jc w:val="both"/>
      </w:pPr>
      <w:r w:rsidRPr="00E5504B">
        <w:rPr>
          <w:b/>
        </w:rPr>
        <w:t>Материально-техническое обеспечение:</w:t>
      </w:r>
      <w:r w:rsidRPr="00E5504B">
        <w:t xml:space="preserve"> МТ база гимназии. </w:t>
      </w:r>
    </w:p>
    <w:p w14:paraId="30C26A30" w14:textId="77777777" w:rsidR="00EB0214" w:rsidRPr="00E5504B" w:rsidRDefault="00EB0214" w:rsidP="00EB0214">
      <w:pPr>
        <w:tabs>
          <w:tab w:val="left" w:pos="4500"/>
          <w:tab w:val="left" w:pos="9180"/>
          <w:tab w:val="left" w:pos="9360"/>
        </w:tabs>
        <w:spacing w:line="200" w:lineRule="atLeast"/>
        <w:ind w:firstLine="680"/>
        <w:jc w:val="both"/>
        <w:rPr>
          <w:color w:val="000000"/>
        </w:rPr>
      </w:pPr>
      <w:r w:rsidRPr="00E5504B">
        <w:t xml:space="preserve"> В соответствии с требованиями   ФГОС НОО основная образовательная программа реализуется через учебный план и</w:t>
      </w:r>
      <w:r w:rsidRPr="00E5504B">
        <w:rPr>
          <w:b/>
        </w:rPr>
        <w:t xml:space="preserve"> внеурочную деятельность.</w:t>
      </w:r>
      <w:r w:rsidRPr="00E5504B">
        <w:t xml:space="preserve"> </w:t>
      </w:r>
      <w:r w:rsidRPr="00E5504B">
        <w:rPr>
          <w:color w:val="000000"/>
        </w:rPr>
        <w:t xml:space="preserve">Внеурочная деятельность обучающихся организуется в целях формирования единого образовательного пространства МБОУ «Гимназия № 82» г. </w:t>
      </w:r>
      <w:proofErr w:type="gramStart"/>
      <w:r w:rsidRPr="00E5504B">
        <w:rPr>
          <w:color w:val="000000"/>
        </w:rPr>
        <w:t>Уфа  для</w:t>
      </w:r>
      <w:proofErr w:type="gramEnd"/>
      <w:r w:rsidRPr="00E5504B">
        <w:rPr>
          <w:color w:val="000000"/>
        </w:rPr>
        <w:t xml:space="preserve">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дня, с перерывом 40 минут после </w:t>
      </w:r>
      <w:proofErr w:type="gramStart"/>
      <w:r w:rsidRPr="00E5504B">
        <w:rPr>
          <w:color w:val="000000"/>
        </w:rPr>
        <w:t>основных  учебных</w:t>
      </w:r>
      <w:proofErr w:type="gramEnd"/>
      <w:r w:rsidRPr="00E5504B">
        <w:rPr>
          <w:color w:val="000000"/>
        </w:rPr>
        <w:t xml:space="preserve"> занятий. </w:t>
      </w:r>
    </w:p>
    <w:p w14:paraId="2D708CAE" w14:textId="77777777" w:rsidR="00EB0214" w:rsidRPr="00E5504B" w:rsidRDefault="00EB0214" w:rsidP="00EB0214">
      <w:pPr>
        <w:tabs>
          <w:tab w:val="left" w:pos="4500"/>
          <w:tab w:val="left" w:pos="9180"/>
          <w:tab w:val="left" w:pos="9360"/>
        </w:tabs>
        <w:spacing w:line="200" w:lineRule="atLeast"/>
        <w:ind w:firstLine="680"/>
        <w:jc w:val="both"/>
      </w:pPr>
      <w:r w:rsidRPr="00E5504B"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Кроме того, внеурочная деятельность в начальной школе позволяет решить еще целый ряд очень важных задач: обеспечить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        </w:t>
      </w:r>
    </w:p>
    <w:p w14:paraId="51D1AF80" w14:textId="77777777" w:rsidR="00EB0214" w:rsidRDefault="00EB0214" w:rsidP="00EB0214">
      <w:pPr>
        <w:tabs>
          <w:tab w:val="left" w:pos="4500"/>
          <w:tab w:val="left" w:pos="9180"/>
          <w:tab w:val="left" w:pos="9360"/>
        </w:tabs>
        <w:spacing w:line="200" w:lineRule="atLeast"/>
        <w:ind w:firstLine="680"/>
        <w:jc w:val="both"/>
        <w:rPr>
          <w:color w:val="000000"/>
        </w:rPr>
      </w:pPr>
      <w:r w:rsidRPr="00E5504B">
        <w:t xml:space="preserve">Внеурочная деятельность организуется по направлениям развития личности (спортивно-оздоровительное, духовно-нравственное, </w:t>
      </w:r>
      <w:proofErr w:type="gramStart"/>
      <w:r w:rsidRPr="00E5504B">
        <w:t>социальное,</w:t>
      </w:r>
      <w:r>
        <w:t xml:space="preserve"> </w:t>
      </w:r>
      <w:r w:rsidRPr="00E5504B">
        <w:t xml:space="preserve"> общеинтеллектуальное</w:t>
      </w:r>
      <w:proofErr w:type="gramEnd"/>
      <w:r w:rsidRPr="00E5504B">
        <w:t xml:space="preserve">, </w:t>
      </w:r>
      <w:r>
        <w:t xml:space="preserve"> </w:t>
      </w:r>
      <w:r w:rsidRPr="00E5504B">
        <w:t xml:space="preserve">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</w:t>
      </w:r>
      <w:r w:rsidRPr="00E5504B">
        <w:rPr>
          <w:color w:val="000000"/>
        </w:rPr>
        <w:t xml:space="preserve"> Внеурочная деятельность реализуется по направлениям развития личности и представлена следующими программами:</w:t>
      </w:r>
    </w:p>
    <w:p w14:paraId="7446957E" w14:textId="77777777" w:rsidR="00EB0214" w:rsidRDefault="00EB0214" w:rsidP="00EB0214">
      <w:pPr>
        <w:tabs>
          <w:tab w:val="left" w:pos="4500"/>
          <w:tab w:val="left" w:pos="9180"/>
          <w:tab w:val="left" w:pos="9360"/>
        </w:tabs>
        <w:spacing w:line="200" w:lineRule="atLeast"/>
        <w:ind w:firstLine="680"/>
        <w:jc w:val="both"/>
        <w:rPr>
          <w:color w:val="000000"/>
        </w:rPr>
      </w:pPr>
    </w:p>
    <w:p w14:paraId="52E1F45D" w14:textId="77777777" w:rsidR="00EB0214" w:rsidRDefault="00EB0214" w:rsidP="00EB0214">
      <w:pPr>
        <w:tabs>
          <w:tab w:val="left" w:pos="4500"/>
          <w:tab w:val="left" w:pos="9180"/>
          <w:tab w:val="left" w:pos="9360"/>
        </w:tabs>
        <w:spacing w:line="200" w:lineRule="atLeast"/>
        <w:ind w:firstLine="68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819"/>
      </w:tblGrid>
      <w:tr w:rsidR="00EB0214" w:rsidRPr="00E5504B" w14:paraId="6F21D2D5" w14:textId="77777777" w:rsidTr="00B62E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BB6" w14:textId="77777777" w:rsidR="00EB0214" w:rsidRPr="00E5504B" w:rsidRDefault="00EB0214" w:rsidP="00B62EA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E5504B">
              <w:rPr>
                <w:rFonts w:eastAsia="Lucida Sans Unicode"/>
                <w:kern w:val="2"/>
                <w:lang w:eastAsia="hi-IN" w:bidi="hi-IN"/>
              </w:rPr>
              <w:t>Направление</w:t>
            </w:r>
          </w:p>
          <w:p w14:paraId="605ECC7B" w14:textId="77777777" w:rsidR="00EB0214" w:rsidRPr="00E5504B" w:rsidRDefault="00EB0214" w:rsidP="00B62EA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д</w:t>
            </w:r>
            <w:r w:rsidRPr="00E5504B">
              <w:rPr>
                <w:rFonts w:eastAsia="Lucida Sans Unicode"/>
                <w:kern w:val="2"/>
                <w:lang w:eastAsia="hi-IN" w:bidi="hi-IN"/>
              </w:rPr>
              <w:t>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82F2" w14:textId="77777777" w:rsidR="00EB0214" w:rsidRPr="00E5504B" w:rsidRDefault="00EB0214" w:rsidP="00B62EA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E5504B">
              <w:rPr>
                <w:rFonts w:eastAsia="Lucida Sans Unicode"/>
                <w:kern w:val="2"/>
                <w:lang w:eastAsia="hi-IN" w:bidi="hi-IN"/>
              </w:rPr>
              <w:t>Внеурочный курс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45D8" w14:textId="77777777" w:rsidR="00EB0214" w:rsidRPr="00E5504B" w:rsidRDefault="00EB0214" w:rsidP="00B62EA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E5504B">
              <w:rPr>
                <w:rFonts w:eastAsia="Lucida Sans Unicode"/>
                <w:kern w:val="2"/>
                <w:lang w:eastAsia="hi-IN" w:bidi="hi-IN"/>
              </w:rPr>
              <w:t>Цель программы</w:t>
            </w:r>
          </w:p>
          <w:p w14:paraId="6CCF57B1" w14:textId="77777777" w:rsidR="00EB0214" w:rsidRPr="00E5504B" w:rsidRDefault="00EB0214" w:rsidP="00B62EA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</w:p>
          <w:p w14:paraId="6964149D" w14:textId="77777777" w:rsidR="00EB0214" w:rsidRPr="00E5504B" w:rsidRDefault="00EB0214" w:rsidP="00B62EA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</w:p>
          <w:p w14:paraId="3F77B9DB" w14:textId="77777777" w:rsidR="00EB0214" w:rsidRPr="00E5504B" w:rsidRDefault="00EB0214" w:rsidP="00B62EA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0214" w:rsidRPr="00E5504B" w14:paraId="6DB41DD2" w14:textId="77777777" w:rsidTr="00B62EA6">
        <w:trPr>
          <w:trHeight w:val="20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3222" w14:textId="77777777" w:rsidR="00EB0214" w:rsidRPr="00E5504B" w:rsidRDefault="00EB0214" w:rsidP="00B62EA6">
            <w:pPr>
              <w:snapToGrid w:val="0"/>
              <w:spacing w:line="200" w:lineRule="atLeast"/>
              <w:rPr>
                <w:bCs/>
              </w:rPr>
            </w:pPr>
            <w:r w:rsidRPr="00E5504B">
              <w:rPr>
                <w:bCs/>
              </w:rPr>
              <w:lastRenderedPageBreak/>
              <w:t>Духовно-нравственное</w:t>
            </w:r>
          </w:p>
          <w:p w14:paraId="0C6A2CD4" w14:textId="77777777" w:rsidR="00EB0214" w:rsidRPr="00E5504B" w:rsidRDefault="00EB0214" w:rsidP="00B62EA6">
            <w:pPr>
              <w:snapToGrid w:val="0"/>
              <w:spacing w:line="200" w:lineRule="atLeast"/>
              <w:ind w:firstLine="68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678D6" w14:textId="77777777" w:rsidR="00EB0214" w:rsidRDefault="00EB0214" w:rsidP="00B62EA6">
            <w:pPr>
              <w:snapToGrid w:val="0"/>
              <w:spacing w:line="200" w:lineRule="atLeast"/>
            </w:pPr>
            <w:r>
              <w:t>«Занимательный башкирский язык»</w:t>
            </w:r>
          </w:p>
          <w:p w14:paraId="0A968FF3" w14:textId="77777777" w:rsidR="00EB0214" w:rsidRPr="00E5504B" w:rsidRDefault="00EB0214" w:rsidP="00B62EA6">
            <w:pPr>
              <w:snapToGrid w:val="0"/>
              <w:spacing w:line="200" w:lineRule="atLeast"/>
            </w:pPr>
            <w:r>
              <w:t>«Край, в котором я живу»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D0776" w14:textId="77777777" w:rsidR="00EB0214" w:rsidRPr="00E5504B" w:rsidRDefault="00EB0214" w:rsidP="00B62EA6">
            <w:pPr>
              <w:snapToGrid w:val="0"/>
              <w:spacing w:before="28" w:after="28" w:line="200" w:lineRule="atLeast"/>
              <w:jc w:val="both"/>
              <w:rPr>
                <w:bCs/>
                <w:color w:val="000000"/>
              </w:rPr>
            </w:pPr>
            <w:r w:rsidRPr="00E5504B">
              <w:rPr>
                <w:bCs/>
              </w:rPr>
              <w:t>Изучение прошлого и настоящего родного края, обычаев, традиций и духовной культуры народов, проживающих в республике. Воспитание патриотизма у учащихся через краеведческие знания о городе и районе, известных личностях, национальных героях.</w:t>
            </w:r>
          </w:p>
        </w:tc>
      </w:tr>
      <w:tr w:rsidR="00EB0214" w:rsidRPr="00E5504B" w14:paraId="5A7E352C" w14:textId="77777777" w:rsidTr="00B62EA6">
        <w:trPr>
          <w:trHeight w:val="1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6F8" w14:textId="77777777" w:rsidR="00EB0214" w:rsidRPr="00E5504B" w:rsidRDefault="00EB0214" w:rsidP="00B62EA6">
            <w:pPr>
              <w:snapToGrid w:val="0"/>
            </w:pPr>
            <w:r w:rsidRPr="00E5504B"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17E4D" w14:textId="77777777" w:rsidR="00EB0214" w:rsidRPr="00E5504B" w:rsidRDefault="00EB0214" w:rsidP="00B62EA6">
            <w:r>
              <w:rPr>
                <w:rFonts w:eastAsia="Calibri"/>
                <w:lang w:eastAsia="en-US"/>
              </w:rPr>
              <w:t>«Юный художник»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873162" w14:textId="77777777" w:rsidR="00EB0214" w:rsidRPr="0083582F" w:rsidRDefault="00EB0214" w:rsidP="00B62EA6">
            <w:pPr>
              <w:snapToGrid w:val="0"/>
              <w:spacing w:line="200" w:lineRule="atLeast"/>
              <w:jc w:val="both"/>
            </w:pPr>
            <w:r w:rsidRPr="00E5504B">
              <w:rPr>
                <w:bCs/>
                <w:color w:val="000000"/>
              </w:rPr>
              <w:t>Развитие творческого потенциала личности, художественной и эстетической активности, художественного вкуса, ценностных приоритетов,</w:t>
            </w:r>
            <w:r>
              <w:rPr>
                <w:bCs/>
                <w:color w:val="000000"/>
              </w:rPr>
              <w:t xml:space="preserve"> </w:t>
            </w:r>
            <w:r w:rsidRPr="00E5504B">
              <w:rPr>
                <w:bCs/>
                <w:color w:val="000000"/>
              </w:rPr>
              <w:t xml:space="preserve">широкого кругозора </w:t>
            </w:r>
          </w:p>
        </w:tc>
      </w:tr>
      <w:tr w:rsidR="00EB0214" w:rsidRPr="00E5504B" w14:paraId="654FF98F" w14:textId="77777777" w:rsidTr="00B62EA6">
        <w:trPr>
          <w:trHeight w:val="3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CAB825" w14:textId="77777777" w:rsidR="00EB0214" w:rsidRPr="00E5504B" w:rsidRDefault="00EB0214" w:rsidP="00B62EA6">
            <w:pPr>
              <w:snapToGrid w:val="0"/>
            </w:pPr>
            <w:r w:rsidRPr="00E5504B">
              <w:t>Общеинтелек-</w:t>
            </w:r>
          </w:p>
          <w:p w14:paraId="1A073125" w14:textId="77777777" w:rsidR="00EB0214" w:rsidRPr="00E5504B" w:rsidRDefault="00EB0214" w:rsidP="00B62EA6">
            <w:pPr>
              <w:snapToGrid w:val="0"/>
            </w:pPr>
            <w:r>
              <w:t>т</w:t>
            </w:r>
            <w:r w:rsidRPr="00E5504B">
              <w:t>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519C8" w14:textId="77777777" w:rsidR="00EB0214" w:rsidRPr="00E5504B" w:rsidRDefault="00EB0214" w:rsidP="00B62EA6">
            <w:pPr>
              <w:snapToGrid w:val="0"/>
              <w:spacing w:line="200" w:lineRule="atLeast"/>
            </w:pPr>
            <w:r w:rsidRPr="00E5504B">
              <w:rPr>
                <w:bCs/>
              </w:rPr>
              <w:t xml:space="preserve"> </w:t>
            </w:r>
            <w:r>
              <w:t>«Мир деятельности»</w:t>
            </w:r>
          </w:p>
          <w:p w14:paraId="75EAD01D" w14:textId="77777777" w:rsidR="00EB0214" w:rsidRPr="00E5504B" w:rsidRDefault="00EB0214" w:rsidP="00B62EA6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EED28" w14:textId="77777777" w:rsidR="00EB0214" w:rsidRPr="00E5504B" w:rsidRDefault="00EB0214" w:rsidP="00B62EA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  <w:r w:rsidRPr="00E5504B">
              <w:rPr>
                <w:spacing w:val="-1"/>
              </w:rPr>
              <w:t xml:space="preserve">Ориентировано на развитие творческой личности и предполагает повышение мотивации к познавательной деятельности, формирование первичных умений самостоятельной исследовательской деятельности, развитие личностных качеств ребенка, способности к самопознанию и творчеству, расширение знаний и представлений об окружающем мире. </w:t>
            </w:r>
          </w:p>
          <w:p w14:paraId="251D04DB" w14:textId="77777777" w:rsidR="00EB0214" w:rsidRPr="00E5504B" w:rsidRDefault="00EB0214" w:rsidP="00B62EA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color w:val="000000"/>
                <w:kern w:val="2"/>
                <w:lang w:eastAsia="hi-IN" w:bidi="hi-IN"/>
              </w:rPr>
            </w:pPr>
          </w:p>
        </w:tc>
      </w:tr>
      <w:tr w:rsidR="00EB0214" w:rsidRPr="00E5504B" w14:paraId="6B34D28D" w14:textId="77777777" w:rsidTr="00B62EA6">
        <w:trPr>
          <w:trHeight w:val="1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25BF09" w14:textId="77777777" w:rsidR="00EB0214" w:rsidRPr="00E5504B" w:rsidRDefault="00EB0214" w:rsidP="00B62EA6">
            <w:pPr>
              <w:snapToGrid w:val="0"/>
            </w:pPr>
            <w:r w:rsidRPr="00E5504B"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1E9F2C" w14:textId="77777777" w:rsidR="00EB0214" w:rsidRPr="00E5504B" w:rsidRDefault="00EB0214" w:rsidP="00B62EA6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«Ритмическая гимнастика</w:t>
            </w:r>
            <w:r w:rsidRPr="00E5504B">
              <w:rPr>
                <w:bCs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D5233" w14:textId="77777777" w:rsidR="00EB0214" w:rsidRPr="00E5504B" w:rsidRDefault="00EB0214" w:rsidP="00B62EA6">
            <w:pPr>
              <w:jc w:val="both"/>
              <w:rPr>
                <w:spacing w:val="-1"/>
              </w:rPr>
            </w:pPr>
            <w:r w:rsidRPr="00E5504B">
              <w:rPr>
                <w:spacing w:val="-1"/>
              </w:rPr>
              <w:t>Комплексное физическое развитие ребенка через индивидуальную систему оздоровительных мероприятий, привитие приоритета ЗОЖ.</w:t>
            </w:r>
          </w:p>
          <w:p w14:paraId="2FD721B4" w14:textId="77777777" w:rsidR="00EB0214" w:rsidRPr="00E5504B" w:rsidRDefault="00EB0214" w:rsidP="00B62EA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color w:val="000000"/>
                <w:kern w:val="2"/>
                <w:lang w:eastAsia="hi-IN" w:bidi="hi-IN"/>
              </w:rPr>
            </w:pPr>
          </w:p>
        </w:tc>
      </w:tr>
      <w:tr w:rsidR="00EB0214" w:rsidRPr="00E5504B" w14:paraId="4EDA8A32" w14:textId="77777777" w:rsidTr="00B62EA6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7E5518" w14:textId="77777777" w:rsidR="00EB0214" w:rsidRPr="00E5504B" w:rsidRDefault="00EB0214" w:rsidP="00B62EA6">
            <w:pPr>
              <w:snapToGrid w:val="0"/>
            </w:pPr>
            <w:r w:rsidRPr="00E5504B"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6CE2" w14:textId="77777777" w:rsidR="00EB0214" w:rsidRPr="00E5504B" w:rsidRDefault="00EB0214" w:rsidP="00B62EA6">
            <w:pPr>
              <w:snapToGrid w:val="0"/>
              <w:spacing w:line="200" w:lineRule="atLeast"/>
              <w:rPr>
                <w:bCs/>
              </w:rPr>
            </w:pPr>
            <w:r>
              <w:rPr>
                <w:rFonts w:eastAsia="Calibri"/>
                <w:lang w:eastAsia="en-US"/>
              </w:rPr>
              <w:t>«Ступеньки к совершенству»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BC4FAE8" w14:textId="77777777" w:rsidR="00EB0214" w:rsidRPr="00E5504B" w:rsidRDefault="00EB0214" w:rsidP="00B62EA6">
            <w:pPr>
              <w:jc w:val="both"/>
              <w:rPr>
                <w:spacing w:val="-1"/>
              </w:rPr>
            </w:pPr>
            <w:r w:rsidRPr="00E5504B">
              <w:rPr>
                <w:bCs/>
              </w:rPr>
              <w:t>Развитие всесторонней личности, успешной социализации в коллективах разного уровня, привитие толерантного отношения к многонациональным культурам.</w:t>
            </w:r>
          </w:p>
        </w:tc>
      </w:tr>
    </w:tbl>
    <w:p w14:paraId="30F47A01" w14:textId="77777777" w:rsidR="00EB0214" w:rsidRDefault="00EB0214" w:rsidP="00EB0214">
      <w:pPr>
        <w:jc w:val="both"/>
      </w:pPr>
    </w:p>
    <w:p w14:paraId="2DF94A09" w14:textId="77777777" w:rsidR="00EB0214" w:rsidRDefault="00EB0214" w:rsidP="00EB0214">
      <w:pPr>
        <w:jc w:val="both"/>
      </w:pPr>
    </w:p>
    <w:p w14:paraId="4F9A14A9" w14:textId="77777777" w:rsidR="00EB0214" w:rsidRDefault="00EB0214" w:rsidP="00EB0214">
      <w:pPr>
        <w:jc w:val="both"/>
      </w:pPr>
    </w:p>
    <w:p w14:paraId="6517659E" w14:textId="77777777" w:rsidR="00EB0214" w:rsidRDefault="00EB0214" w:rsidP="00EB0214">
      <w:pPr>
        <w:jc w:val="both"/>
      </w:pPr>
    </w:p>
    <w:p w14:paraId="4DA25084" w14:textId="77777777" w:rsidR="00EB0214" w:rsidRDefault="00EB0214" w:rsidP="00EB0214">
      <w:pPr>
        <w:jc w:val="both"/>
      </w:pPr>
    </w:p>
    <w:p w14:paraId="66F7A3EE" w14:textId="77777777" w:rsidR="00EB0214" w:rsidRPr="00E5504B" w:rsidRDefault="00EB0214" w:rsidP="00EB0214">
      <w:pPr>
        <w:spacing w:line="100" w:lineRule="atLeast"/>
        <w:jc w:val="both"/>
      </w:pPr>
      <w:r w:rsidRPr="00E5504B">
        <w:t>Содержание занятий, предусмотренных во внеурочной деятельности,  формируется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обучения, таких, как экскурсии, кружки, секции, круглые столы, школьные научные общества, олимпиады, конкурсы, соревнования, поисковые и научные исследования, общественно-полезные пр</w:t>
      </w:r>
      <w:r>
        <w:t>актики, клубы по интересам и т.д.</w:t>
      </w:r>
    </w:p>
    <w:p w14:paraId="4558C258" w14:textId="77777777" w:rsidR="00EB0214" w:rsidRPr="00E5504B" w:rsidRDefault="00EB0214" w:rsidP="00EB0214">
      <w:pPr>
        <w:tabs>
          <w:tab w:val="left" w:pos="7291"/>
        </w:tabs>
        <w:spacing w:line="100" w:lineRule="atLeast"/>
        <w:jc w:val="both"/>
      </w:pPr>
      <w:r>
        <w:tab/>
      </w:r>
    </w:p>
    <w:p w14:paraId="79247E7C" w14:textId="77777777" w:rsidR="00EB0214" w:rsidRDefault="00EB0214" w:rsidP="00EB0214">
      <w:pPr>
        <w:spacing w:line="10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</w:t>
      </w:r>
    </w:p>
    <w:p w14:paraId="0815570F" w14:textId="77777777" w:rsidR="00EB0214" w:rsidRDefault="00EB0214" w:rsidP="00EB0214">
      <w:pPr>
        <w:spacing w:line="100" w:lineRule="atLeast"/>
        <w:jc w:val="both"/>
        <w:rPr>
          <w:rFonts w:eastAsia="Calibri"/>
          <w:b/>
          <w:lang w:eastAsia="en-US"/>
        </w:rPr>
      </w:pPr>
    </w:p>
    <w:p w14:paraId="35B97F3D" w14:textId="77777777" w:rsidR="00EB0214" w:rsidRDefault="00EB0214" w:rsidP="00EB0214">
      <w:pPr>
        <w:spacing w:line="100" w:lineRule="atLeast"/>
        <w:jc w:val="both"/>
        <w:rPr>
          <w:rFonts w:eastAsia="Calibri"/>
          <w:b/>
          <w:lang w:eastAsia="en-US"/>
        </w:rPr>
      </w:pPr>
    </w:p>
    <w:p w14:paraId="2853281E" w14:textId="77777777" w:rsidR="00EB0214" w:rsidRDefault="00EB0214" w:rsidP="00EB0214">
      <w:pPr>
        <w:spacing w:line="100" w:lineRule="atLeast"/>
        <w:jc w:val="both"/>
        <w:rPr>
          <w:rFonts w:eastAsia="Calibri"/>
          <w:b/>
          <w:lang w:eastAsia="en-US"/>
        </w:rPr>
      </w:pPr>
    </w:p>
    <w:p w14:paraId="1936E263" w14:textId="77777777" w:rsidR="00EB0214" w:rsidRDefault="00EB0214" w:rsidP="00EB0214">
      <w:pPr>
        <w:spacing w:line="100" w:lineRule="atLeast"/>
        <w:jc w:val="both"/>
        <w:rPr>
          <w:rFonts w:eastAsia="Calibri"/>
          <w:b/>
          <w:lang w:eastAsia="en-US"/>
        </w:rPr>
      </w:pPr>
    </w:p>
    <w:p w14:paraId="6997C17C" w14:textId="77777777" w:rsidR="00EB0214" w:rsidRDefault="00EB0214" w:rsidP="00EB0214">
      <w:pPr>
        <w:spacing w:line="100" w:lineRule="atLeast"/>
        <w:jc w:val="both"/>
        <w:rPr>
          <w:rFonts w:eastAsia="Calibri"/>
          <w:b/>
          <w:lang w:eastAsia="en-US"/>
        </w:rPr>
      </w:pPr>
    </w:p>
    <w:p w14:paraId="7DE6A3DC" w14:textId="77777777" w:rsidR="00EB0214" w:rsidRDefault="00EB0214" w:rsidP="00EB0214">
      <w:pPr>
        <w:spacing w:line="100" w:lineRule="atLeast"/>
        <w:jc w:val="both"/>
        <w:rPr>
          <w:rFonts w:eastAsia="Calibri"/>
          <w:b/>
          <w:lang w:eastAsia="en-US"/>
        </w:rPr>
      </w:pPr>
    </w:p>
    <w:p w14:paraId="14292BC1" w14:textId="77777777" w:rsidR="00EB0214" w:rsidRPr="00E5504B" w:rsidRDefault="00EB0214" w:rsidP="00EB0214">
      <w:pPr>
        <w:spacing w:line="100" w:lineRule="atLeast"/>
        <w:jc w:val="both"/>
      </w:pPr>
      <w:r>
        <w:rPr>
          <w:rFonts w:eastAsia="Calibri"/>
          <w:b/>
          <w:lang w:eastAsia="en-US"/>
        </w:rPr>
        <w:t xml:space="preserve">                                       </w:t>
      </w:r>
      <w:r w:rsidRPr="00E5504B">
        <w:rPr>
          <w:rFonts w:eastAsia="Calibri"/>
          <w:b/>
          <w:lang w:eastAsia="en-US"/>
        </w:rPr>
        <w:t>План внеурочной деятельности в 1-4 классах</w:t>
      </w:r>
    </w:p>
    <w:p w14:paraId="0A805645" w14:textId="77777777" w:rsidR="00EB0214" w:rsidRDefault="00EB0214" w:rsidP="00EB021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2020-2021</w:t>
      </w:r>
      <w:r w:rsidRPr="00E5504B">
        <w:rPr>
          <w:rFonts w:eastAsia="Calibri"/>
          <w:b/>
          <w:lang w:eastAsia="en-US"/>
        </w:rPr>
        <w:t xml:space="preserve"> учебный год</w:t>
      </w:r>
    </w:p>
    <w:p w14:paraId="787A4FA8" w14:textId="77777777" w:rsidR="00EB0214" w:rsidRDefault="00EB0214" w:rsidP="00EB0214">
      <w:pPr>
        <w:jc w:val="center"/>
        <w:rPr>
          <w:rFonts w:eastAsia="Calibri"/>
          <w:b/>
          <w:lang w:eastAsia="en-US"/>
        </w:rPr>
      </w:pPr>
    </w:p>
    <w:p w14:paraId="074EE1E3" w14:textId="77777777" w:rsidR="00EB0214" w:rsidRDefault="00EB0214" w:rsidP="00EB0214">
      <w:pPr>
        <w:jc w:val="center"/>
        <w:rPr>
          <w:rFonts w:eastAsia="Calibri"/>
          <w:b/>
          <w:lang w:eastAsia="en-US"/>
        </w:rPr>
      </w:pPr>
    </w:p>
    <w:p w14:paraId="783C6CB2" w14:textId="77777777" w:rsidR="00EB0214" w:rsidRDefault="00EB0214" w:rsidP="00EB0214">
      <w:pPr>
        <w:jc w:val="center"/>
        <w:rPr>
          <w:rFonts w:eastAsia="Calibri"/>
          <w:b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309"/>
        <w:gridCol w:w="1276"/>
        <w:gridCol w:w="1134"/>
      </w:tblGrid>
      <w:tr w:rsidR="00EB0214" w:rsidRPr="00F40536" w14:paraId="4F9586B9" w14:textId="77777777" w:rsidTr="00B62EA6">
        <w:trPr>
          <w:trHeight w:val="483"/>
        </w:trPr>
        <w:tc>
          <w:tcPr>
            <w:tcW w:w="1668" w:type="dxa"/>
            <w:shd w:val="clear" w:color="auto" w:fill="auto"/>
            <w:vAlign w:val="center"/>
          </w:tcPr>
          <w:p w14:paraId="4122E173" w14:textId="77777777" w:rsidR="00EB0214" w:rsidRPr="0017024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170246"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FCB1F" w14:textId="77777777" w:rsidR="00EB0214" w:rsidRPr="0017024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170246">
              <w:rPr>
                <w:rFonts w:eastAsia="Calibri"/>
                <w:lang w:eastAsia="en-US"/>
              </w:rPr>
              <w:t>Внеурочный</w:t>
            </w:r>
          </w:p>
          <w:p w14:paraId="2E905601" w14:textId="77777777" w:rsidR="00EB0214" w:rsidRPr="0017024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170246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5137" w:type="dxa"/>
            <w:gridSpan w:val="4"/>
            <w:shd w:val="clear" w:color="auto" w:fill="auto"/>
          </w:tcPr>
          <w:p w14:paraId="72403402" w14:textId="77777777" w:rsidR="00EB0214" w:rsidRPr="00170246" w:rsidRDefault="00EB0214" w:rsidP="00B62EA6">
            <w:pPr>
              <w:jc w:val="center"/>
            </w:pPr>
            <w:r w:rsidRPr="00170246"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134" w:type="dxa"/>
            <w:shd w:val="clear" w:color="auto" w:fill="auto"/>
          </w:tcPr>
          <w:p w14:paraId="24183427" w14:textId="77777777" w:rsidR="00EB0214" w:rsidRPr="00170246" w:rsidRDefault="00EB0214" w:rsidP="00B62EA6">
            <w:pPr>
              <w:jc w:val="center"/>
            </w:pPr>
            <w:r w:rsidRPr="00170246">
              <w:rPr>
                <w:rFonts w:eastAsia="Calibri"/>
                <w:lang w:eastAsia="en-US"/>
              </w:rPr>
              <w:t>Всего часов</w:t>
            </w:r>
          </w:p>
        </w:tc>
      </w:tr>
      <w:tr w:rsidR="00EB0214" w:rsidRPr="00F40536" w14:paraId="344732D1" w14:textId="77777777" w:rsidTr="00B62EA6">
        <w:trPr>
          <w:trHeight w:val="828"/>
        </w:trPr>
        <w:tc>
          <w:tcPr>
            <w:tcW w:w="1668" w:type="dxa"/>
            <w:shd w:val="clear" w:color="auto" w:fill="auto"/>
            <w:vAlign w:val="center"/>
          </w:tcPr>
          <w:p w14:paraId="365E36C8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686CBF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20D046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proofErr w:type="gramStart"/>
            <w:r>
              <w:rPr>
                <w:rFonts w:eastAsia="Calibri"/>
                <w:lang w:eastAsia="en-US"/>
              </w:rPr>
              <w:t>а,б</w:t>
            </w:r>
            <w:proofErr w:type="gramEnd"/>
            <w:r>
              <w:rPr>
                <w:rFonts w:eastAsia="Calibri"/>
                <w:lang w:eastAsia="en-US"/>
              </w:rPr>
              <w:t>,в, 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2F50E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40536">
              <w:rPr>
                <w:rFonts w:eastAsia="Calibri"/>
                <w:lang w:eastAsia="en-US"/>
              </w:rPr>
              <w:t>а,б</w:t>
            </w:r>
            <w:proofErr w:type="gramEnd"/>
            <w:r w:rsidRPr="00F40536">
              <w:rPr>
                <w:rFonts w:eastAsia="Calibri"/>
                <w:lang w:eastAsia="en-US"/>
              </w:rPr>
              <w:t>,в,г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ADFFBF2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40536">
              <w:rPr>
                <w:rFonts w:eastAsia="Calibri"/>
                <w:lang w:eastAsia="en-US"/>
              </w:rPr>
              <w:t>а,б</w:t>
            </w:r>
            <w:proofErr w:type="gramEnd"/>
            <w:r w:rsidRPr="00F40536">
              <w:rPr>
                <w:rFonts w:eastAsia="Calibri"/>
                <w:lang w:eastAsia="en-US"/>
              </w:rPr>
              <w:t>,в,г</w:t>
            </w:r>
          </w:p>
        </w:tc>
        <w:tc>
          <w:tcPr>
            <w:tcW w:w="1276" w:type="dxa"/>
            <w:shd w:val="clear" w:color="auto" w:fill="auto"/>
          </w:tcPr>
          <w:p w14:paraId="6DD12F14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  <w:p w14:paraId="0D080D00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40536">
              <w:rPr>
                <w:rFonts w:eastAsia="Calibri"/>
                <w:lang w:eastAsia="en-US"/>
              </w:rPr>
              <w:t>а,б</w:t>
            </w:r>
            <w:proofErr w:type="gramEnd"/>
            <w:r w:rsidRPr="00F40536">
              <w:rPr>
                <w:rFonts w:eastAsia="Calibri"/>
                <w:lang w:eastAsia="en-US"/>
              </w:rPr>
              <w:t>,в,</w:t>
            </w: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14:paraId="08E780DC" w14:textId="77777777" w:rsidR="00EB0214" w:rsidRPr="00F40536" w:rsidRDefault="00EB0214" w:rsidP="00B62EA6">
            <w:pPr>
              <w:jc w:val="center"/>
            </w:pPr>
          </w:p>
        </w:tc>
      </w:tr>
      <w:tr w:rsidR="00EB0214" w:rsidRPr="00F40536" w14:paraId="72DE51FF" w14:textId="77777777" w:rsidTr="00B62EA6">
        <w:trPr>
          <w:trHeight w:val="139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A754CED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4E122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lang w:eastAsia="ar-SA"/>
              </w:rPr>
              <w:t>Край, в котором я живу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DC8AA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81094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00CA0A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553DE63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  <w:p w14:paraId="2D876670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  <w:p w14:paraId="3E71B4DF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B34B537" w14:textId="77777777" w:rsidR="00EB0214" w:rsidRPr="00F40536" w:rsidRDefault="00EB0214" w:rsidP="00B62EA6">
            <w:pPr>
              <w:jc w:val="center"/>
            </w:pPr>
          </w:p>
          <w:p w14:paraId="2018CF88" w14:textId="77777777" w:rsidR="00EB0214" w:rsidRPr="00F40536" w:rsidRDefault="00EB0214" w:rsidP="00B62EA6">
            <w:pPr>
              <w:jc w:val="center"/>
            </w:pPr>
            <w:r>
              <w:t>32</w:t>
            </w:r>
          </w:p>
        </w:tc>
      </w:tr>
      <w:tr w:rsidR="00EB0214" w:rsidRPr="00F40536" w14:paraId="78AB2228" w14:textId="77777777" w:rsidTr="00B62EA6">
        <w:trPr>
          <w:trHeight w:val="1390"/>
        </w:trPr>
        <w:tc>
          <w:tcPr>
            <w:tcW w:w="1668" w:type="dxa"/>
            <w:vMerge/>
            <w:shd w:val="clear" w:color="auto" w:fill="auto"/>
            <w:vAlign w:val="center"/>
          </w:tcPr>
          <w:p w14:paraId="55FC8950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2CAEA2" w14:textId="77777777" w:rsidR="00EB0214" w:rsidRPr="00F40536" w:rsidRDefault="00EB0214" w:rsidP="00B62EA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«Занимательный башкирский язык»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45E42" w14:textId="77777777" w:rsidR="00EB0214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0E8E9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0C411CD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CEBD989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054478" w14:textId="77777777" w:rsidR="00EB0214" w:rsidRDefault="00EB0214" w:rsidP="00B62EA6">
            <w:pPr>
              <w:jc w:val="center"/>
            </w:pPr>
          </w:p>
          <w:p w14:paraId="6820986B" w14:textId="77777777" w:rsidR="00EB0214" w:rsidRDefault="00EB0214" w:rsidP="00B62EA6">
            <w:pPr>
              <w:jc w:val="center"/>
            </w:pPr>
          </w:p>
          <w:p w14:paraId="45841F22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</w:tr>
      <w:tr w:rsidR="00EB0214" w:rsidRPr="00F40536" w14:paraId="157F4F61" w14:textId="77777777" w:rsidTr="00B62EA6">
        <w:trPr>
          <w:trHeight w:val="1375"/>
        </w:trPr>
        <w:tc>
          <w:tcPr>
            <w:tcW w:w="1668" w:type="dxa"/>
            <w:shd w:val="clear" w:color="auto" w:fill="auto"/>
            <w:vAlign w:val="center"/>
          </w:tcPr>
          <w:p w14:paraId="584A4B52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Общеинтел</w:t>
            </w:r>
            <w:r w:rsidRPr="00F40536">
              <w:rPr>
                <w:rFonts w:eastAsia="Calibri"/>
                <w:lang w:val="en-US" w:eastAsia="en-US"/>
              </w:rPr>
              <w:t>-</w:t>
            </w:r>
            <w:r w:rsidRPr="00F40536">
              <w:rPr>
                <w:rFonts w:eastAsia="Calibri"/>
                <w:lang w:eastAsia="en-US"/>
              </w:rPr>
              <w:t>лектуальное</w:t>
            </w:r>
          </w:p>
          <w:p w14:paraId="35386D1E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  <w:p w14:paraId="50BEFA0E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8BC2FA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lang w:eastAsia="ar-SA"/>
              </w:rPr>
              <w:t>Мир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C3CD23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162CD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D5816F6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58F99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284D9" w14:textId="77777777" w:rsidR="00EB0214" w:rsidRPr="00F40536" w:rsidRDefault="00EB0214" w:rsidP="00B62EA6">
            <w:pPr>
              <w:jc w:val="center"/>
            </w:pPr>
            <w:r>
              <w:t>32</w:t>
            </w:r>
          </w:p>
        </w:tc>
      </w:tr>
      <w:tr w:rsidR="00EB0214" w:rsidRPr="00F40536" w14:paraId="76FCADBD" w14:textId="77777777" w:rsidTr="00B62EA6">
        <w:trPr>
          <w:trHeight w:val="483"/>
        </w:trPr>
        <w:tc>
          <w:tcPr>
            <w:tcW w:w="1668" w:type="dxa"/>
            <w:shd w:val="clear" w:color="auto" w:fill="auto"/>
            <w:vAlign w:val="center"/>
          </w:tcPr>
          <w:p w14:paraId="5014E7D9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Спортивно – оздорови-</w:t>
            </w:r>
          </w:p>
          <w:p w14:paraId="4D0F3EBB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тельное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67009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Ритмическая гимнастика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4FCE3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64E5B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438D440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350E6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42B3637E" w14:textId="77777777" w:rsidR="00EB0214" w:rsidRPr="00F40536" w:rsidRDefault="00EB0214" w:rsidP="00B62EA6">
            <w:pPr>
              <w:jc w:val="center"/>
            </w:pPr>
            <w:r>
              <w:t>16</w:t>
            </w:r>
          </w:p>
        </w:tc>
      </w:tr>
      <w:tr w:rsidR="00EB0214" w:rsidRPr="00F40536" w14:paraId="480AB01B" w14:textId="77777777" w:rsidTr="00B62EA6">
        <w:trPr>
          <w:trHeight w:val="483"/>
        </w:trPr>
        <w:tc>
          <w:tcPr>
            <w:tcW w:w="1668" w:type="dxa"/>
            <w:shd w:val="clear" w:color="auto" w:fill="auto"/>
            <w:vAlign w:val="center"/>
          </w:tcPr>
          <w:p w14:paraId="56A22B1D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CD054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Ступеньки к совершенству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0E35B" w14:textId="77777777" w:rsidR="00EB0214" w:rsidRPr="00F40536" w:rsidRDefault="00EB0214" w:rsidP="00B62EA6"/>
          <w:p w14:paraId="0A0F06C8" w14:textId="77777777" w:rsidR="00EB0214" w:rsidRPr="00F40536" w:rsidRDefault="00EB0214" w:rsidP="00B62EA6">
            <w:r>
              <w:t xml:space="preserve">        </w:t>
            </w:r>
          </w:p>
          <w:p w14:paraId="7D83EFA2" w14:textId="77777777" w:rsidR="00EB0214" w:rsidRPr="00F40536" w:rsidRDefault="00EB0214" w:rsidP="00B62EA6"/>
        </w:tc>
        <w:tc>
          <w:tcPr>
            <w:tcW w:w="1276" w:type="dxa"/>
            <w:shd w:val="clear" w:color="auto" w:fill="auto"/>
            <w:vAlign w:val="center"/>
          </w:tcPr>
          <w:p w14:paraId="498D16E8" w14:textId="77777777" w:rsidR="00EB0214" w:rsidRPr="00F40536" w:rsidRDefault="00EB0214" w:rsidP="00B62EA6">
            <w:r>
              <w:t xml:space="preserve">       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4B4A244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1D854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794EF40" w14:textId="77777777" w:rsidR="00EB0214" w:rsidRPr="00F40536" w:rsidRDefault="00EB0214" w:rsidP="00B62EA6">
            <w:pPr>
              <w:jc w:val="center"/>
            </w:pPr>
            <w:r>
              <w:t>12</w:t>
            </w:r>
          </w:p>
          <w:p w14:paraId="77AB30D4" w14:textId="77777777" w:rsidR="00EB0214" w:rsidRPr="00F40536" w:rsidRDefault="00EB0214" w:rsidP="00B62EA6"/>
          <w:p w14:paraId="7D7D3943" w14:textId="77777777" w:rsidR="00EB0214" w:rsidRPr="00F40536" w:rsidRDefault="00EB0214" w:rsidP="00B62EA6"/>
        </w:tc>
      </w:tr>
      <w:tr w:rsidR="00EB0214" w:rsidRPr="00F40536" w14:paraId="0A279D0A" w14:textId="77777777" w:rsidTr="00B62EA6">
        <w:trPr>
          <w:trHeight w:val="483"/>
        </w:trPr>
        <w:tc>
          <w:tcPr>
            <w:tcW w:w="1668" w:type="dxa"/>
            <w:shd w:val="clear" w:color="auto" w:fill="auto"/>
            <w:vAlign w:val="center"/>
          </w:tcPr>
          <w:p w14:paraId="5D12E3E2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Обще</w:t>
            </w:r>
          </w:p>
          <w:p w14:paraId="38BD3A68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культурное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6716F" w14:textId="77777777" w:rsidR="00EB0214" w:rsidRPr="00F40536" w:rsidRDefault="00EB0214" w:rsidP="00B62EA6">
            <w:pPr>
              <w:rPr>
                <w:rFonts w:eastAsia="Calibri"/>
                <w:lang w:eastAsia="en-US"/>
              </w:rPr>
            </w:pPr>
            <w:r w:rsidRPr="00F40536">
              <w:rPr>
                <w:rFonts w:eastAsia="Calibri"/>
                <w:lang w:eastAsia="en-US"/>
              </w:rPr>
              <w:t>Юный художник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A9E5F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A5D55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56B4FE8" w14:textId="77777777" w:rsidR="00EB0214" w:rsidRPr="00F40536" w:rsidRDefault="00EB0214" w:rsidP="00B62EA6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562CE" w14:textId="77777777" w:rsidR="00EB0214" w:rsidRPr="00F40536" w:rsidRDefault="00EB0214" w:rsidP="00B62EA6">
            <w:r w:rsidRPr="00F40536">
              <w:t xml:space="preserve">    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6B0C457C" w14:textId="77777777" w:rsidR="00EB0214" w:rsidRDefault="00EB0214" w:rsidP="00B62EA6"/>
          <w:p w14:paraId="50D29F48" w14:textId="77777777" w:rsidR="00EB0214" w:rsidRDefault="00EB0214" w:rsidP="00B62EA6">
            <w:pPr>
              <w:jc w:val="center"/>
            </w:pPr>
            <w:r>
              <w:t>16</w:t>
            </w:r>
          </w:p>
          <w:p w14:paraId="3B35631A" w14:textId="77777777" w:rsidR="00EB0214" w:rsidRPr="00F40536" w:rsidRDefault="00EB0214" w:rsidP="00B62EA6"/>
        </w:tc>
      </w:tr>
      <w:tr w:rsidR="00EB0214" w:rsidRPr="00E5504B" w14:paraId="0F57E5F3" w14:textId="77777777" w:rsidTr="00B62EA6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14:paraId="2CC02BC7" w14:textId="77777777" w:rsidR="00EB0214" w:rsidRPr="00F40536" w:rsidRDefault="00EB0214" w:rsidP="00B62EA6">
            <w:pPr>
              <w:jc w:val="center"/>
              <w:rPr>
                <w:rFonts w:eastAsia="Calibri"/>
                <w:lang w:val="en-US" w:eastAsia="en-US"/>
              </w:rPr>
            </w:pPr>
            <w:r w:rsidRPr="00F40536">
              <w:rPr>
                <w:rFonts w:eastAsia="Calibri"/>
                <w:lang w:eastAsia="en-US"/>
              </w:rPr>
              <w:t>Итого:</w:t>
            </w:r>
          </w:p>
          <w:p w14:paraId="635C2C09" w14:textId="77777777" w:rsidR="00EB0214" w:rsidRPr="00F40536" w:rsidRDefault="00EB0214" w:rsidP="00B62EA6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123EB1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BFBF1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D3F1F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6B3166" w14:textId="77777777" w:rsidR="00EB0214" w:rsidRPr="00F40536" w:rsidRDefault="00EB0214" w:rsidP="00B62E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2E52D" w14:textId="77777777" w:rsidR="00EB0214" w:rsidRPr="00F40536" w:rsidRDefault="00EB0214" w:rsidP="00B62E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28</w:t>
            </w:r>
          </w:p>
        </w:tc>
        <w:tc>
          <w:tcPr>
            <w:tcW w:w="1134" w:type="dxa"/>
            <w:shd w:val="clear" w:color="auto" w:fill="auto"/>
          </w:tcPr>
          <w:p w14:paraId="652EE85B" w14:textId="77777777" w:rsidR="00EB0214" w:rsidRPr="00F40536" w:rsidRDefault="00EB0214" w:rsidP="00B62EA6">
            <w:r w:rsidRPr="00F40536">
              <w:t xml:space="preserve">    </w:t>
            </w:r>
          </w:p>
          <w:p w14:paraId="5394D262" w14:textId="77777777" w:rsidR="00EB0214" w:rsidRPr="0049738B" w:rsidRDefault="00EB0214" w:rsidP="00B62EA6">
            <w:r>
              <w:t xml:space="preserve">    112</w:t>
            </w:r>
          </w:p>
        </w:tc>
      </w:tr>
    </w:tbl>
    <w:p w14:paraId="528E22E1" w14:textId="77777777" w:rsidR="00EB0214" w:rsidRDefault="00EB0214" w:rsidP="00962699">
      <w:pPr>
        <w:jc w:val="center"/>
        <w:rPr>
          <w:b/>
        </w:rPr>
      </w:pPr>
    </w:p>
    <w:p w14:paraId="0B511295" w14:textId="66C5EFD1" w:rsidR="00962699" w:rsidRPr="00166E73" w:rsidRDefault="00EB0214" w:rsidP="00962699">
      <w:pPr>
        <w:jc w:val="center"/>
        <w:rPr>
          <w:b/>
        </w:rPr>
      </w:pPr>
      <w:r>
        <w:rPr>
          <w:b/>
        </w:rPr>
        <w:t>Проект</w:t>
      </w:r>
      <w:r w:rsidR="00876F85">
        <w:rPr>
          <w:b/>
        </w:rPr>
        <w:t xml:space="preserve"> </w:t>
      </w:r>
      <w:r>
        <w:rPr>
          <w:b/>
        </w:rPr>
        <w:t>п</w:t>
      </w:r>
      <w:r w:rsidR="00962699" w:rsidRPr="00166E73">
        <w:rPr>
          <w:b/>
        </w:rPr>
        <w:t>лан</w:t>
      </w:r>
      <w:r>
        <w:rPr>
          <w:b/>
        </w:rPr>
        <w:t>а</w:t>
      </w:r>
      <w:r w:rsidR="00962699" w:rsidRPr="00166E73">
        <w:rPr>
          <w:b/>
        </w:rPr>
        <w:t xml:space="preserve"> внеурочной деятельности ООО на 202</w:t>
      </w:r>
      <w:r>
        <w:rPr>
          <w:b/>
        </w:rPr>
        <w:t>2</w:t>
      </w:r>
      <w:r w:rsidR="00962699" w:rsidRPr="00166E73">
        <w:rPr>
          <w:b/>
        </w:rPr>
        <w:t>-202</w:t>
      </w:r>
      <w:r>
        <w:rPr>
          <w:b/>
        </w:rPr>
        <w:t>3</w:t>
      </w:r>
      <w:r w:rsidR="00962699" w:rsidRPr="00166E73">
        <w:rPr>
          <w:b/>
        </w:rPr>
        <w:t xml:space="preserve">2 учебный год. </w:t>
      </w:r>
    </w:p>
    <w:p w14:paraId="404297AD" w14:textId="5B85F976" w:rsidR="00962699" w:rsidRPr="0099247C" w:rsidRDefault="00962699" w:rsidP="00962699">
      <w:pPr>
        <w:jc w:val="center"/>
        <w:rPr>
          <w:rFonts w:eastAsia="Calibri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709"/>
        <w:gridCol w:w="709"/>
        <w:gridCol w:w="567"/>
        <w:gridCol w:w="567"/>
        <w:gridCol w:w="709"/>
        <w:gridCol w:w="2551"/>
      </w:tblGrid>
      <w:tr w:rsidR="00962699" w:rsidRPr="0099247C" w14:paraId="78A2A0DD" w14:textId="77777777" w:rsidTr="00962699">
        <w:trPr>
          <w:trHeight w:val="398"/>
        </w:trPr>
        <w:tc>
          <w:tcPr>
            <w:tcW w:w="1135" w:type="dxa"/>
            <w:vMerge w:val="restart"/>
            <w:shd w:val="clear" w:color="auto" w:fill="auto"/>
          </w:tcPr>
          <w:p w14:paraId="55C18E81" w14:textId="77777777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bookmarkStart w:id="0" w:name="_Hlk86127678"/>
            <w:r w:rsidRPr="00D03CA4">
              <w:rPr>
                <w:bCs/>
                <w:color w:val="000000"/>
                <w:sz w:val="23"/>
                <w:szCs w:val="23"/>
              </w:rPr>
              <w:t>Направление развития личности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D84CFB7" w14:textId="77777777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Наименование программы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B218C0D" w14:textId="77777777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2551" w:type="dxa"/>
            <w:shd w:val="clear" w:color="auto" w:fill="auto"/>
          </w:tcPr>
          <w:p w14:paraId="0106B035" w14:textId="77777777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Формы внеурочной деятельности</w:t>
            </w:r>
          </w:p>
        </w:tc>
      </w:tr>
      <w:tr w:rsidR="00962699" w:rsidRPr="0099247C" w14:paraId="099E672A" w14:textId="77777777" w:rsidTr="004C5242">
        <w:trPr>
          <w:trHeight w:val="397"/>
        </w:trPr>
        <w:tc>
          <w:tcPr>
            <w:tcW w:w="1135" w:type="dxa"/>
            <w:vMerge/>
            <w:shd w:val="clear" w:color="auto" w:fill="auto"/>
          </w:tcPr>
          <w:p w14:paraId="120246A9" w14:textId="77777777" w:rsidR="00962699" w:rsidRPr="00D03CA4" w:rsidRDefault="00962699" w:rsidP="00AC76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C5D7085" w14:textId="77777777" w:rsidR="00962699" w:rsidRPr="00D03CA4" w:rsidRDefault="00962699" w:rsidP="00AC76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14:paraId="27B2A830" w14:textId="77777777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5а.б,в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BEAF54F" w14:textId="77777777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6</w:t>
            </w: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а,б</w:t>
            </w:r>
            <w:proofErr w:type="gramEnd"/>
            <w:r w:rsidRPr="00D03CA4">
              <w:rPr>
                <w:bCs/>
                <w:color w:val="000000"/>
                <w:sz w:val="23"/>
                <w:szCs w:val="23"/>
              </w:rPr>
              <w:t>,в</w:t>
            </w:r>
          </w:p>
        </w:tc>
        <w:tc>
          <w:tcPr>
            <w:tcW w:w="567" w:type="dxa"/>
            <w:shd w:val="clear" w:color="auto" w:fill="auto"/>
          </w:tcPr>
          <w:p w14:paraId="4FD19032" w14:textId="1CC9AA32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7</w:t>
            </w: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а,б</w:t>
            </w:r>
            <w:proofErr w:type="gramEnd"/>
            <w:r w:rsidRPr="00D03CA4">
              <w:rPr>
                <w:bCs/>
                <w:color w:val="000000"/>
                <w:sz w:val="23"/>
                <w:szCs w:val="23"/>
              </w:rPr>
              <w:t>,в</w:t>
            </w:r>
            <w:r>
              <w:rPr>
                <w:bCs/>
                <w:color w:val="000000"/>
                <w:sz w:val="23"/>
                <w:szCs w:val="23"/>
              </w:rPr>
              <w:t>, г</w:t>
            </w:r>
          </w:p>
        </w:tc>
        <w:tc>
          <w:tcPr>
            <w:tcW w:w="567" w:type="dxa"/>
            <w:shd w:val="clear" w:color="auto" w:fill="auto"/>
          </w:tcPr>
          <w:p w14:paraId="3595A65B" w14:textId="45545855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8</w:t>
            </w: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а,б</w:t>
            </w:r>
            <w:proofErr w:type="gramEnd"/>
            <w:r w:rsidRPr="00D03CA4">
              <w:rPr>
                <w:bCs/>
                <w:color w:val="000000"/>
                <w:sz w:val="23"/>
                <w:szCs w:val="23"/>
              </w:rPr>
              <w:t>,в</w:t>
            </w:r>
          </w:p>
        </w:tc>
        <w:tc>
          <w:tcPr>
            <w:tcW w:w="709" w:type="dxa"/>
            <w:shd w:val="clear" w:color="auto" w:fill="auto"/>
          </w:tcPr>
          <w:p w14:paraId="491BC2E1" w14:textId="77777777" w:rsidR="00962699" w:rsidRPr="00D03CA4" w:rsidRDefault="00962699" w:rsidP="00AC76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9</w:t>
            </w: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а,б</w:t>
            </w:r>
            <w:proofErr w:type="gramEnd"/>
            <w:r w:rsidRPr="00D03CA4">
              <w:rPr>
                <w:bCs/>
                <w:color w:val="000000"/>
                <w:sz w:val="23"/>
                <w:szCs w:val="23"/>
              </w:rPr>
              <w:t>,в</w:t>
            </w:r>
          </w:p>
        </w:tc>
        <w:tc>
          <w:tcPr>
            <w:tcW w:w="2551" w:type="dxa"/>
            <w:shd w:val="clear" w:color="auto" w:fill="auto"/>
          </w:tcPr>
          <w:p w14:paraId="49101910" w14:textId="77777777" w:rsidR="00962699" w:rsidRPr="00D03CA4" w:rsidRDefault="00962699" w:rsidP="00AC76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B62C1" w:rsidRPr="0099247C" w14:paraId="56C48BA1" w14:textId="77777777" w:rsidTr="004C5242">
        <w:trPr>
          <w:trHeight w:val="653"/>
        </w:trPr>
        <w:tc>
          <w:tcPr>
            <w:tcW w:w="1135" w:type="dxa"/>
            <w:shd w:val="clear" w:color="auto" w:fill="auto"/>
          </w:tcPr>
          <w:p w14:paraId="1CE85C66" w14:textId="582A7D85" w:rsidR="000B62C1" w:rsidRPr="0099247C" w:rsidRDefault="000B62C1" w:rsidP="00AC7672">
            <w:pPr>
              <w:jc w:val="center"/>
            </w:pPr>
            <w:r w:rsidRPr="0099247C">
              <w:t>Спортивно</w:t>
            </w:r>
            <w:r>
              <w:t>-оздоровительное</w:t>
            </w:r>
          </w:p>
        </w:tc>
        <w:tc>
          <w:tcPr>
            <w:tcW w:w="3543" w:type="dxa"/>
            <w:shd w:val="clear" w:color="auto" w:fill="auto"/>
          </w:tcPr>
          <w:p w14:paraId="192D79FE" w14:textId="20070D44" w:rsidR="000B62C1" w:rsidRPr="00962699" w:rsidRDefault="000B62C1" w:rsidP="00AC7672">
            <w:pPr>
              <w:jc w:val="center"/>
              <w:rPr>
                <w:color w:val="FF0000"/>
              </w:rPr>
            </w:pPr>
            <w:r w:rsidRPr="00962699">
              <w:t>«Шахматы»</w:t>
            </w:r>
          </w:p>
        </w:tc>
        <w:tc>
          <w:tcPr>
            <w:tcW w:w="709" w:type="dxa"/>
            <w:shd w:val="clear" w:color="auto" w:fill="auto"/>
          </w:tcPr>
          <w:p w14:paraId="00ADBCF3" w14:textId="2B640DD5" w:rsidR="000B62C1" w:rsidRPr="0099247C" w:rsidRDefault="000B62C1" w:rsidP="00AC7672">
            <w:pPr>
              <w:jc w:val="center"/>
            </w:pPr>
            <w:r>
              <w:t>1(5а)</w:t>
            </w:r>
          </w:p>
        </w:tc>
        <w:tc>
          <w:tcPr>
            <w:tcW w:w="709" w:type="dxa"/>
            <w:shd w:val="clear" w:color="auto" w:fill="auto"/>
          </w:tcPr>
          <w:p w14:paraId="2436682E" w14:textId="404B2CB3" w:rsidR="000B62C1" w:rsidRPr="0099247C" w:rsidRDefault="000B62C1" w:rsidP="00AC7672">
            <w:pPr>
              <w:jc w:val="center"/>
            </w:pPr>
            <w:r>
              <w:t>1(6б,6в)</w:t>
            </w:r>
          </w:p>
        </w:tc>
        <w:tc>
          <w:tcPr>
            <w:tcW w:w="567" w:type="dxa"/>
            <w:shd w:val="clear" w:color="auto" w:fill="auto"/>
          </w:tcPr>
          <w:p w14:paraId="56478580" w14:textId="013D9DD6" w:rsidR="000B62C1" w:rsidRPr="0099247C" w:rsidRDefault="000B62C1" w:rsidP="00AC767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D96E36" w14:textId="3A26E575" w:rsidR="000B62C1" w:rsidRPr="0099247C" w:rsidRDefault="000B62C1" w:rsidP="00AC76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65BC3A" w14:textId="639DDCA7" w:rsidR="000B62C1" w:rsidRPr="0099247C" w:rsidRDefault="000B62C1" w:rsidP="00AC7672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59F2AFCC" w14:textId="77777777" w:rsidR="000B62C1" w:rsidRPr="0099247C" w:rsidRDefault="000B62C1" w:rsidP="00AC7672">
            <w:r w:rsidRPr="0099247C">
              <w:t>Беседы, диалоги, игры, балы.</w:t>
            </w:r>
          </w:p>
          <w:p w14:paraId="4E4EFDD3" w14:textId="77777777" w:rsidR="000B62C1" w:rsidRPr="0099247C" w:rsidRDefault="000B62C1" w:rsidP="00AC7672">
            <w:r w:rsidRPr="0099247C">
              <w:t xml:space="preserve">Общественно-полезные практики. </w:t>
            </w:r>
          </w:p>
          <w:p w14:paraId="476C7246" w14:textId="77777777" w:rsidR="000B62C1" w:rsidRPr="0099247C" w:rsidRDefault="000B62C1" w:rsidP="00AC7672">
            <w:r w:rsidRPr="0099247C">
              <w:lastRenderedPageBreak/>
              <w:t>Экскурсии, посещения театров, музеев, выставочных залов.</w:t>
            </w:r>
          </w:p>
          <w:p w14:paraId="2668D37A" w14:textId="77777777" w:rsidR="000B62C1" w:rsidRPr="0099247C" w:rsidRDefault="000B62C1" w:rsidP="00AC7672">
            <w:r w:rsidRPr="0099247C">
              <w:t>Кружки, секции.</w:t>
            </w:r>
          </w:p>
          <w:p w14:paraId="1E85C650" w14:textId="77777777" w:rsidR="000B62C1" w:rsidRPr="0099247C" w:rsidRDefault="000B62C1" w:rsidP="00AC7672">
            <w:r w:rsidRPr="0099247C">
              <w:t xml:space="preserve">Викторины, конкурсы, олимпиады, турниры, соревнования. </w:t>
            </w:r>
          </w:p>
          <w:p w14:paraId="0D15C07C" w14:textId="77777777" w:rsidR="000B62C1" w:rsidRPr="0099247C" w:rsidRDefault="000B62C1" w:rsidP="00AC7672">
            <w:r w:rsidRPr="0099247C">
              <w:t xml:space="preserve">Исследовательская и проектная деятельность. </w:t>
            </w:r>
          </w:p>
          <w:p w14:paraId="16860B39" w14:textId="77777777" w:rsidR="000B62C1" w:rsidRPr="0099247C" w:rsidRDefault="000B62C1" w:rsidP="00AC7672">
            <w:r w:rsidRPr="0099247C">
              <w:t>Акции, проекты.</w:t>
            </w:r>
          </w:p>
          <w:p w14:paraId="2F6949B2" w14:textId="77777777" w:rsidR="000B62C1" w:rsidRPr="0099247C" w:rsidRDefault="000B62C1" w:rsidP="00AC7672">
            <w:r w:rsidRPr="0099247C">
              <w:t>Праздники, фестивали</w:t>
            </w:r>
          </w:p>
          <w:p w14:paraId="753D1025" w14:textId="77777777" w:rsidR="000B62C1" w:rsidRPr="0099247C" w:rsidRDefault="000B62C1" w:rsidP="00AC7672">
            <w:r w:rsidRPr="0099247C">
              <w:t xml:space="preserve">Конференции. </w:t>
            </w:r>
          </w:p>
          <w:p w14:paraId="42A15D84" w14:textId="77777777" w:rsidR="000B62C1" w:rsidRPr="0099247C" w:rsidRDefault="000B62C1" w:rsidP="00AC7672">
            <w:r w:rsidRPr="0099247C">
              <w:t>Встречи с интересными людьми.</w:t>
            </w:r>
          </w:p>
          <w:p w14:paraId="438D7761" w14:textId="77777777" w:rsidR="000B62C1" w:rsidRPr="0099247C" w:rsidRDefault="000B62C1" w:rsidP="00AC7672">
            <w:r w:rsidRPr="0099247C">
              <w:t>Круглые столы, диспуты.</w:t>
            </w:r>
          </w:p>
          <w:p w14:paraId="2529A9B1" w14:textId="77777777" w:rsidR="000B62C1" w:rsidRPr="0099247C" w:rsidRDefault="000B62C1" w:rsidP="00AC7672">
            <w:r w:rsidRPr="0099247C">
              <w:t>Лаборатории, эксперименты, мастерские, клубы.</w:t>
            </w:r>
          </w:p>
          <w:p w14:paraId="4A5FC2E4" w14:textId="77777777" w:rsidR="000B62C1" w:rsidRPr="0099247C" w:rsidRDefault="000B62C1" w:rsidP="00AC7672">
            <w:r w:rsidRPr="0099247C">
              <w:t>Тематические лагеря, профильные лагеря, профильные смены, каникулярные школы, слёты.</w:t>
            </w:r>
          </w:p>
        </w:tc>
      </w:tr>
      <w:tr w:rsidR="000B62C1" w:rsidRPr="0099247C" w14:paraId="53F4B833" w14:textId="77777777" w:rsidTr="004C5242">
        <w:trPr>
          <w:trHeight w:val="814"/>
        </w:trPr>
        <w:tc>
          <w:tcPr>
            <w:tcW w:w="1135" w:type="dxa"/>
            <w:shd w:val="clear" w:color="auto" w:fill="auto"/>
          </w:tcPr>
          <w:p w14:paraId="4D2D816B" w14:textId="77777777" w:rsidR="000B62C1" w:rsidRPr="0099247C" w:rsidRDefault="000B62C1" w:rsidP="00AC7672">
            <w:pPr>
              <w:jc w:val="center"/>
            </w:pPr>
            <w:r w:rsidRPr="0099247C">
              <w:lastRenderedPageBreak/>
              <w:t>Духовно-нравственное</w:t>
            </w:r>
          </w:p>
        </w:tc>
        <w:tc>
          <w:tcPr>
            <w:tcW w:w="3543" w:type="dxa"/>
            <w:shd w:val="clear" w:color="auto" w:fill="auto"/>
          </w:tcPr>
          <w:p w14:paraId="65CACF38" w14:textId="66750A0A" w:rsidR="000B62C1" w:rsidRPr="00962699" w:rsidRDefault="000B62C1" w:rsidP="00AC7672">
            <w:pPr>
              <w:jc w:val="center"/>
              <w:rPr>
                <w:color w:val="FF0000"/>
              </w:rPr>
            </w:pPr>
            <w:r w:rsidRPr="00962699">
              <w:t>«Истоки родного Башкортостана»</w:t>
            </w:r>
          </w:p>
        </w:tc>
        <w:tc>
          <w:tcPr>
            <w:tcW w:w="709" w:type="dxa"/>
            <w:shd w:val="clear" w:color="auto" w:fill="auto"/>
          </w:tcPr>
          <w:p w14:paraId="307C8005" w14:textId="77777777" w:rsidR="000B62C1" w:rsidRPr="0099247C" w:rsidRDefault="000B62C1" w:rsidP="00AC767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33481024" w14:textId="77777777" w:rsidR="000B62C1" w:rsidRPr="0099247C" w:rsidRDefault="000B62C1" w:rsidP="00AC767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EA00420" w14:textId="77777777" w:rsidR="000B62C1" w:rsidRPr="0099247C" w:rsidRDefault="000B62C1" w:rsidP="00AC767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BCB31AB" w14:textId="77777777" w:rsidR="000B62C1" w:rsidRPr="0099247C" w:rsidRDefault="000B62C1" w:rsidP="00AC767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0D3D3249" w14:textId="0A93A40E" w:rsidR="000B62C1" w:rsidRPr="0099247C" w:rsidRDefault="000B62C1" w:rsidP="00AC7672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7FBEC0BB" w14:textId="77777777" w:rsidR="000B62C1" w:rsidRPr="0099247C" w:rsidRDefault="000B62C1" w:rsidP="00AC7672"/>
        </w:tc>
      </w:tr>
      <w:tr w:rsidR="000B62C1" w:rsidRPr="0099247C" w14:paraId="32F39039" w14:textId="77777777" w:rsidTr="004C5242">
        <w:tc>
          <w:tcPr>
            <w:tcW w:w="1135" w:type="dxa"/>
            <w:vMerge w:val="restart"/>
            <w:shd w:val="clear" w:color="auto" w:fill="auto"/>
          </w:tcPr>
          <w:p w14:paraId="4A906090" w14:textId="77777777" w:rsidR="000B62C1" w:rsidRPr="0099247C" w:rsidRDefault="000B62C1" w:rsidP="00AC7672">
            <w:pPr>
              <w:jc w:val="center"/>
            </w:pPr>
            <w:r w:rsidRPr="0099247C">
              <w:t>Общеинтеллектуальное</w:t>
            </w:r>
          </w:p>
        </w:tc>
        <w:tc>
          <w:tcPr>
            <w:tcW w:w="3543" w:type="dxa"/>
            <w:shd w:val="clear" w:color="auto" w:fill="auto"/>
          </w:tcPr>
          <w:p w14:paraId="1FD5507A" w14:textId="48CE1FAE" w:rsidR="000B62C1" w:rsidRPr="00962699" w:rsidRDefault="000B62C1" w:rsidP="00AC7672">
            <w:pPr>
              <w:jc w:val="center"/>
              <w:rPr>
                <w:color w:val="FF0000"/>
              </w:rPr>
            </w:pPr>
            <w:r w:rsidRPr="00962699">
              <w:rPr>
                <w:sz w:val="22"/>
                <w:szCs w:val="22"/>
              </w:rPr>
              <w:t>«Декоративно-прикладное творчество»</w:t>
            </w:r>
          </w:p>
        </w:tc>
        <w:tc>
          <w:tcPr>
            <w:tcW w:w="709" w:type="dxa"/>
            <w:shd w:val="clear" w:color="auto" w:fill="auto"/>
          </w:tcPr>
          <w:p w14:paraId="557D1BD4" w14:textId="407AEBCA" w:rsidR="000B62C1" w:rsidRPr="0099247C" w:rsidRDefault="000B62C1" w:rsidP="00AC7672">
            <w:pPr>
              <w:jc w:val="center"/>
            </w:pPr>
            <w:r>
              <w:t>1(</w:t>
            </w:r>
            <w:proofErr w:type="gramStart"/>
            <w:r>
              <w:t>б,в</w:t>
            </w:r>
            <w:proofErr w:type="gramEnd"/>
            <w:r>
              <w:t>)</w:t>
            </w:r>
          </w:p>
        </w:tc>
        <w:tc>
          <w:tcPr>
            <w:tcW w:w="709" w:type="dxa"/>
            <w:shd w:val="clear" w:color="auto" w:fill="auto"/>
          </w:tcPr>
          <w:p w14:paraId="3BA1871B" w14:textId="77777777" w:rsidR="000B62C1" w:rsidRPr="0099247C" w:rsidRDefault="000B62C1" w:rsidP="00AC767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EC8F0A6" w14:textId="543E2144" w:rsidR="000B62C1" w:rsidRPr="0099247C" w:rsidRDefault="000B62C1" w:rsidP="00AC767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DC4E1FA" w14:textId="3628BF42" w:rsidR="000B62C1" w:rsidRPr="0099247C" w:rsidRDefault="000B62C1" w:rsidP="00AC76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51E0D36" w14:textId="77777777" w:rsidR="000B62C1" w:rsidRPr="0099247C" w:rsidRDefault="000B62C1" w:rsidP="00AC7672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2CED9ED8" w14:textId="77777777" w:rsidR="000B62C1" w:rsidRPr="0099247C" w:rsidRDefault="000B62C1" w:rsidP="00AC7672"/>
        </w:tc>
      </w:tr>
      <w:tr w:rsidR="000B62C1" w:rsidRPr="0099247C" w14:paraId="627A0B05" w14:textId="77777777" w:rsidTr="004C5242">
        <w:trPr>
          <w:trHeight w:val="562"/>
        </w:trPr>
        <w:tc>
          <w:tcPr>
            <w:tcW w:w="1135" w:type="dxa"/>
            <w:vMerge/>
            <w:shd w:val="clear" w:color="auto" w:fill="auto"/>
          </w:tcPr>
          <w:p w14:paraId="44F0A6AF" w14:textId="77777777" w:rsidR="000B62C1" w:rsidRPr="0099247C" w:rsidRDefault="000B62C1" w:rsidP="00AC767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5F376874" w14:textId="2F0E086D" w:rsidR="000B62C1" w:rsidRPr="00962699" w:rsidRDefault="000B62C1" w:rsidP="00AC7672">
            <w:pPr>
              <w:jc w:val="center"/>
              <w:rPr>
                <w:color w:val="FF0000"/>
              </w:rPr>
            </w:pPr>
            <w:r w:rsidRPr="00962699">
              <w:t>«Математическое моделирование»</w:t>
            </w:r>
          </w:p>
        </w:tc>
        <w:tc>
          <w:tcPr>
            <w:tcW w:w="709" w:type="dxa"/>
            <w:shd w:val="clear" w:color="auto" w:fill="auto"/>
          </w:tcPr>
          <w:p w14:paraId="6BAF2505" w14:textId="3591C363" w:rsidR="000B62C1" w:rsidRPr="0099247C" w:rsidRDefault="000B62C1" w:rsidP="00AC7672">
            <w:pPr>
              <w:jc w:val="center"/>
            </w:pPr>
            <w:r>
              <w:t>1(а)</w:t>
            </w:r>
          </w:p>
        </w:tc>
        <w:tc>
          <w:tcPr>
            <w:tcW w:w="709" w:type="dxa"/>
            <w:shd w:val="clear" w:color="auto" w:fill="auto"/>
          </w:tcPr>
          <w:p w14:paraId="392C2CD3" w14:textId="6FAAB7BE" w:rsidR="000B62C1" w:rsidRPr="0099247C" w:rsidRDefault="000B62C1" w:rsidP="00AC7672">
            <w:pPr>
              <w:jc w:val="center"/>
            </w:pPr>
            <w:r>
              <w:t>1(а)</w:t>
            </w:r>
          </w:p>
        </w:tc>
        <w:tc>
          <w:tcPr>
            <w:tcW w:w="567" w:type="dxa"/>
            <w:shd w:val="clear" w:color="auto" w:fill="auto"/>
          </w:tcPr>
          <w:p w14:paraId="6EC065CE" w14:textId="5C337594" w:rsidR="000B62C1" w:rsidRPr="0099247C" w:rsidRDefault="000B62C1" w:rsidP="00AC767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60E70CB" w14:textId="0357D92E" w:rsidR="000B62C1" w:rsidRPr="0099247C" w:rsidRDefault="000B62C1" w:rsidP="00AC76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309F762" w14:textId="14ED1F93" w:rsidR="000B62C1" w:rsidRPr="0099247C" w:rsidRDefault="000B62C1" w:rsidP="00AC7672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14:paraId="40644A0F" w14:textId="77777777" w:rsidR="000B62C1" w:rsidRPr="0099247C" w:rsidRDefault="000B62C1" w:rsidP="00AC7672"/>
        </w:tc>
      </w:tr>
      <w:tr w:rsidR="000B62C1" w:rsidRPr="0099247C" w14:paraId="082E8DB7" w14:textId="77777777" w:rsidTr="004C5242">
        <w:trPr>
          <w:trHeight w:val="319"/>
        </w:trPr>
        <w:tc>
          <w:tcPr>
            <w:tcW w:w="1135" w:type="dxa"/>
            <w:vMerge/>
            <w:shd w:val="clear" w:color="auto" w:fill="auto"/>
          </w:tcPr>
          <w:p w14:paraId="17514A67" w14:textId="77777777" w:rsidR="000B62C1" w:rsidRPr="0099247C" w:rsidRDefault="000B62C1" w:rsidP="00AC767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24A01D79" w14:textId="2E6CF6EB" w:rsidR="000B62C1" w:rsidRPr="00D92474" w:rsidRDefault="000B62C1" w:rsidP="00AC7672">
            <w:pPr>
              <w:jc w:val="center"/>
            </w:pPr>
            <w:r w:rsidRPr="00D92474">
              <w:t>«Занимательная физика»</w:t>
            </w:r>
          </w:p>
        </w:tc>
        <w:tc>
          <w:tcPr>
            <w:tcW w:w="709" w:type="dxa"/>
            <w:shd w:val="clear" w:color="auto" w:fill="auto"/>
          </w:tcPr>
          <w:p w14:paraId="2D976C72" w14:textId="64A26ACE" w:rsidR="000B62C1" w:rsidRPr="00D92474" w:rsidRDefault="000B62C1" w:rsidP="00AC76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252821D0" w14:textId="7C57BCFD" w:rsidR="000B62C1" w:rsidRPr="00D92474" w:rsidRDefault="000B62C1" w:rsidP="00AC7672">
            <w:pPr>
              <w:jc w:val="center"/>
              <w:rPr>
                <w:color w:val="FF0000"/>
              </w:rPr>
            </w:pPr>
            <w:r w:rsidRPr="00D92474">
              <w:t>1(</w:t>
            </w:r>
            <w:proofErr w:type="gramStart"/>
            <w:r w:rsidRPr="00D92474">
              <w:t>а,б</w:t>
            </w:r>
            <w:proofErr w:type="gramEnd"/>
            <w:r w:rsidRPr="00D92474">
              <w:t>)</w:t>
            </w:r>
          </w:p>
        </w:tc>
        <w:tc>
          <w:tcPr>
            <w:tcW w:w="567" w:type="dxa"/>
            <w:shd w:val="clear" w:color="auto" w:fill="auto"/>
          </w:tcPr>
          <w:p w14:paraId="0FA5FE95" w14:textId="4CFA2747" w:rsidR="000B62C1" w:rsidRPr="00D92474" w:rsidRDefault="000B62C1" w:rsidP="00AC7672">
            <w:pPr>
              <w:jc w:val="center"/>
            </w:pPr>
            <w:r w:rsidRPr="00D92474">
              <w:t>1</w:t>
            </w:r>
          </w:p>
        </w:tc>
        <w:tc>
          <w:tcPr>
            <w:tcW w:w="567" w:type="dxa"/>
            <w:shd w:val="clear" w:color="auto" w:fill="auto"/>
          </w:tcPr>
          <w:p w14:paraId="6E2461AF" w14:textId="33C1A1E4" w:rsidR="000B62C1" w:rsidRPr="00D92474" w:rsidRDefault="000B62C1" w:rsidP="00AC7672">
            <w:pPr>
              <w:jc w:val="center"/>
            </w:pPr>
            <w:r w:rsidRPr="00D92474">
              <w:t>1</w:t>
            </w:r>
          </w:p>
        </w:tc>
        <w:tc>
          <w:tcPr>
            <w:tcW w:w="709" w:type="dxa"/>
            <w:shd w:val="clear" w:color="auto" w:fill="auto"/>
          </w:tcPr>
          <w:p w14:paraId="04C46253" w14:textId="77777777" w:rsidR="000B62C1" w:rsidRPr="00D92474" w:rsidRDefault="000B62C1" w:rsidP="00AC7672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CFCC56B" w14:textId="77777777" w:rsidR="000B62C1" w:rsidRPr="0099247C" w:rsidRDefault="000B62C1" w:rsidP="00AC7672"/>
        </w:tc>
      </w:tr>
      <w:tr w:rsidR="000B62C1" w:rsidRPr="0099247C" w14:paraId="4AA4596A" w14:textId="77777777" w:rsidTr="004C5242">
        <w:trPr>
          <w:trHeight w:val="579"/>
        </w:trPr>
        <w:tc>
          <w:tcPr>
            <w:tcW w:w="1135" w:type="dxa"/>
            <w:vMerge/>
            <w:shd w:val="clear" w:color="auto" w:fill="auto"/>
          </w:tcPr>
          <w:p w14:paraId="7CFF520F" w14:textId="77777777" w:rsidR="000B62C1" w:rsidRPr="0099247C" w:rsidRDefault="000B62C1" w:rsidP="00AC767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69FC0C92" w14:textId="1F05297B" w:rsidR="000B62C1" w:rsidRPr="00D92474" w:rsidRDefault="000B62C1" w:rsidP="00AC7672">
            <w:pPr>
              <w:jc w:val="center"/>
            </w:pPr>
            <w:r w:rsidRPr="00D92474">
              <w:t>«Химический интеллектус»</w:t>
            </w:r>
          </w:p>
        </w:tc>
        <w:tc>
          <w:tcPr>
            <w:tcW w:w="709" w:type="dxa"/>
            <w:shd w:val="clear" w:color="auto" w:fill="auto"/>
          </w:tcPr>
          <w:p w14:paraId="057B3873" w14:textId="77777777" w:rsidR="000B62C1" w:rsidRPr="00D92474" w:rsidRDefault="000B62C1" w:rsidP="00AC76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3314D78" w14:textId="77777777" w:rsidR="000B62C1" w:rsidRPr="00D92474" w:rsidRDefault="000B62C1" w:rsidP="00AC767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575EF8C" w14:textId="241521C3" w:rsidR="000B62C1" w:rsidRPr="00D92474" w:rsidRDefault="000B62C1" w:rsidP="00AC7672">
            <w:pPr>
              <w:jc w:val="center"/>
            </w:pPr>
            <w:r w:rsidRPr="00D92474">
              <w:t>1</w:t>
            </w:r>
          </w:p>
        </w:tc>
        <w:tc>
          <w:tcPr>
            <w:tcW w:w="567" w:type="dxa"/>
            <w:shd w:val="clear" w:color="auto" w:fill="auto"/>
          </w:tcPr>
          <w:p w14:paraId="4873D0D5" w14:textId="77777777" w:rsidR="000B62C1" w:rsidRPr="00D92474" w:rsidRDefault="000B62C1" w:rsidP="00AC76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E1F68B4" w14:textId="59BCF3A8" w:rsidR="000B62C1" w:rsidRPr="00D92474" w:rsidRDefault="000B62C1" w:rsidP="00AC7672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6007564" w14:textId="77777777" w:rsidR="000B62C1" w:rsidRPr="0099247C" w:rsidRDefault="000B62C1" w:rsidP="00AC7672"/>
        </w:tc>
      </w:tr>
      <w:tr w:rsidR="000B62C1" w:rsidRPr="0099247C" w14:paraId="17A44316" w14:textId="77777777" w:rsidTr="004C5242">
        <w:trPr>
          <w:trHeight w:val="427"/>
        </w:trPr>
        <w:tc>
          <w:tcPr>
            <w:tcW w:w="1135" w:type="dxa"/>
            <w:shd w:val="clear" w:color="auto" w:fill="auto"/>
          </w:tcPr>
          <w:p w14:paraId="39DAB611" w14:textId="77777777" w:rsidR="000B62C1" w:rsidRPr="0099247C" w:rsidRDefault="000B62C1" w:rsidP="000B62C1">
            <w:pPr>
              <w:jc w:val="center"/>
            </w:pPr>
            <w:proofErr w:type="gramStart"/>
            <w:r w:rsidRPr="0099247C">
              <w:t>Обще- культурное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14:paraId="16877B8E" w14:textId="5B6613BF" w:rsidR="000B62C1" w:rsidRPr="00962699" w:rsidRDefault="000B62C1" w:rsidP="000B62C1">
            <w:pPr>
              <w:jc w:val="center"/>
              <w:rPr>
                <w:color w:val="FF0000"/>
              </w:rPr>
            </w:pPr>
            <w:r w:rsidRPr="00D92474">
              <w:t xml:space="preserve">«Мир </w:t>
            </w:r>
            <w:r>
              <w:t>вокруг нас</w:t>
            </w:r>
            <w:r w:rsidRPr="00D92474">
              <w:t>»</w:t>
            </w:r>
          </w:p>
        </w:tc>
        <w:tc>
          <w:tcPr>
            <w:tcW w:w="709" w:type="dxa"/>
            <w:shd w:val="clear" w:color="auto" w:fill="auto"/>
          </w:tcPr>
          <w:p w14:paraId="669BA4BD" w14:textId="1A2AB0CB" w:rsidR="000B62C1" w:rsidRPr="00D92474" w:rsidRDefault="000B62C1" w:rsidP="000B62C1">
            <w:pPr>
              <w:jc w:val="center"/>
              <w:rPr>
                <w:color w:val="FF0000"/>
              </w:rPr>
            </w:pPr>
            <w:r>
              <w:t>1 (</w:t>
            </w:r>
            <w:proofErr w:type="gramStart"/>
            <w:r>
              <w:t>б,в</w:t>
            </w:r>
            <w:proofErr w:type="gramEnd"/>
            <w:r>
              <w:t>)</w:t>
            </w:r>
          </w:p>
        </w:tc>
        <w:tc>
          <w:tcPr>
            <w:tcW w:w="709" w:type="dxa"/>
            <w:shd w:val="clear" w:color="auto" w:fill="auto"/>
          </w:tcPr>
          <w:p w14:paraId="7C0BE2AA" w14:textId="7577A8CD" w:rsidR="000B62C1" w:rsidRPr="00D92474" w:rsidRDefault="000B62C1" w:rsidP="000B62C1">
            <w:pPr>
              <w:jc w:val="center"/>
              <w:rPr>
                <w:color w:val="FF0000"/>
              </w:rPr>
            </w:pPr>
            <w:r>
              <w:t>1(в)</w:t>
            </w:r>
          </w:p>
        </w:tc>
        <w:tc>
          <w:tcPr>
            <w:tcW w:w="567" w:type="dxa"/>
            <w:shd w:val="clear" w:color="auto" w:fill="auto"/>
          </w:tcPr>
          <w:p w14:paraId="6F038532" w14:textId="77777777" w:rsidR="000B62C1" w:rsidRPr="00D92474" w:rsidRDefault="000B62C1" w:rsidP="000B62C1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19CFAA" w14:textId="77777777" w:rsidR="000B62C1" w:rsidRPr="00D92474" w:rsidRDefault="000B62C1" w:rsidP="000B62C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A409A60" w14:textId="77777777" w:rsidR="000B62C1" w:rsidRPr="00D92474" w:rsidRDefault="000B62C1" w:rsidP="000B62C1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B6F4B30" w14:textId="77777777" w:rsidR="000B62C1" w:rsidRPr="0099247C" w:rsidRDefault="000B62C1" w:rsidP="000B62C1"/>
        </w:tc>
      </w:tr>
      <w:tr w:rsidR="000B62C1" w:rsidRPr="0099247C" w14:paraId="7C4AD988" w14:textId="77777777" w:rsidTr="004C5242">
        <w:trPr>
          <w:trHeight w:val="427"/>
        </w:trPr>
        <w:tc>
          <w:tcPr>
            <w:tcW w:w="1135" w:type="dxa"/>
            <w:vMerge w:val="restart"/>
            <w:shd w:val="clear" w:color="auto" w:fill="auto"/>
          </w:tcPr>
          <w:p w14:paraId="671E8595" w14:textId="443A758A" w:rsidR="000B62C1" w:rsidRPr="0099247C" w:rsidRDefault="000B62C1" w:rsidP="000B62C1">
            <w:pPr>
              <w:jc w:val="center"/>
            </w:pPr>
            <w:r>
              <w:t>Социальное</w:t>
            </w:r>
          </w:p>
        </w:tc>
        <w:tc>
          <w:tcPr>
            <w:tcW w:w="3543" w:type="dxa"/>
            <w:shd w:val="clear" w:color="auto" w:fill="auto"/>
          </w:tcPr>
          <w:p w14:paraId="18F799CC" w14:textId="0D16F179" w:rsidR="000B62C1" w:rsidRPr="00D92474" w:rsidRDefault="000B62C1" w:rsidP="000B62C1">
            <w:pPr>
              <w:jc w:val="center"/>
            </w:pPr>
            <w:r>
              <w:t>«Семьеведение»</w:t>
            </w:r>
          </w:p>
        </w:tc>
        <w:tc>
          <w:tcPr>
            <w:tcW w:w="709" w:type="dxa"/>
            <w:shd w:val="clear" w:color="auto" w:fill="auto"/>
          </w:tcPr>
          <w:p w14:paraId="6DD3D377" w14:textId="77777777" w:rsidR="000B62C1" w:rsidRPr="000B62C1" w:rsidRDefault="000B62C1" w:rsidP="000B62C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2646A72" w14:textId="77777777" w:rsidR="000B62C1" w:rsidRPr="000B62C1" w:rsidRDefault="000B62C1" w:rsidP="000B62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549F1D" w14:textId="77777777" w:rsidR="000B62C1" w:rsidRPr="000B62C1" w:rsidRDefault="000B62C1" w:rsidP="000B62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668CD36" w14:textId="11BC0D05" w:rsidR="000B62C1" w:rsidRPr="000B62C1" w:rsidRDefault="000B62C1" w:rsidP="000B62C1">
            <w:pPr>
              <w:jc w:val="center"/>
            </w:pPr>
            <w:r w:rsidRPr="000B62C1">
              <w:t>1</w:t>
            </w:r>
          </w:p>
        </w:tc>
        <w:tc>
          <w:tcPr>
            <w:tcW w:w="709" w:type="dxa"/>
            <w:shd w:val="clear" w:color="auto" w:fill="auto"/>
          </w:tcPr>
          <w:p w14:paraId="2D957ADE" w14:textId="764C4324" w:rsidR="000B62C1" w:rsidRPr="000B62C1" w:rsidRDefault="000B62C1" w:rsidP="000B62C1">
            <w:pPr>
              <w:jc w:val="center"/>
            </w:pPr>
            <w:r w:rsidRPr="000B62C1"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14:paraId="5A976000" w14:textId="77777777" w:rsidR="000B62C1" w:rsidRPr="0099247C" w:rsidRDefault="000B62C1" w:rsidP="000B62C1"/>
        </w:tc>
      </w:tr>
      <w:tr w:rsidR="000B62C1" w:rsidRPr="0099247C" w14:paraId="5B6F78EB" w14:textId="77777777" w:rsidTr="004C5242">
        <w:trPr>
          <w:trHeight w:val="427"/>
        </w:trPr>
        <w:tc>
          <w:tcPr>
            <w:tcW w:w="1135" w:type="dxa"/>
            <w:vMerge/>
            <w:shd w:val="clear" w:color="auto" w:fill="auto"/>
          </w:tcPr>
          <w:p w14:paraId="0203C74D" w14:textId="77777777" w:rsidR="000B62C1" w:rsidRDefault="000B62C1" w:rsidP="000B62C1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66017723" w14:textId="308C0873" w:rsidR="000B62C1" w:rsidRDefault="000B62C1" w:rsidP="000B62C1">
            <w:pPr>
              <w:jc w:val="center"/>
            </w:pPr>
            <w:r>
              <w:t>«Предпрофильная подготовка»</w:t>
            </w:r>
          </w:p>
        </w:tc>
        <w:tc>
          <w:tcPr>
            <w:tcW w:w="709" w:type="dxa"/>
            <w:shd w:val="clear" w:color="auto" w:fill="auto"/>
          </w:tcPr>
          <w:p w14:paraId="61447353" w14:textId="77777777" w:rsidR="000B62C1" w:rsidRPr="000B62C1" w:rsidRDefault="000B62C1" w:rsidP="000B62C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A09206E" w14:textId="77777777" w:rsidR="000B62C1" w:rsidRPr="000B62C1" w:rsidRDefault="000B62C1" w:rsidP="000B62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B2DD74D" w14:textId="77777777" w:rsidR="000B62C1" w:rsidRPr="000B62C1" w:rsidRDefault="000B62C1" w:rsidP="000B62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8A99FC7" w14:textId="77777777" w:rsidR="000B62C1" w:rsidRPr="000B62C1" w:rsidRDefault="000B62C1" w:rsidP="000B62C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E638A67" w14:textId="5CC6AD36" w:rsidR="000B62C1" w:rsidRPr="000B62C1" w:rsidRDefault="000B62C1" w:rsidP="000B62C1">
            <w:pPr>
              <w:jc w:val="center"/>
            </w:pPr>
            <w:r w:rsidRPr="000B62C1"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14:paraId="4BC18DF3" w14:textId="77777777" w:rsidR="000B62C1" w:rsidRPr="0099247C" w:rsidRDefault="000B62C1" w:rsidP="000B62C1"/>
        </w:tc>
      </w:tr>
      <w:tr w:rsidR="000B62C1" w:rsidRPr="0099247C" w14:paraId="43E9C5CB" w14:textId="77777777" w:rsidTr="00962699">
        <w:trPr>
          <w:trHeight w:val="844"/>
        </w:trPr>
        <w:tc>
          <w:tcPr>
            <w:tcW w:w="1135" w:type="dxa"/>
            <w:shd w:val="clear" w:color="auto" w:fill="auto"/>
          </w:tcPr>
          <w:p w14:paraId="13AE63E2" w14:textId="77777777" w:rsidR="000B62C1" w:rsidRPr="0099247C" w:rsidRDefault="000B62C1" w:rsidP="000B62C1">
            <w:pPr>
              <w:jc w:val="center"/>
            </w:pPr>
            <w:r w:rsidRPr="0099247C">
              <w:t>Все направления</w:t>
            </w:r>
          </w:p>
        </w:tc>
        <w:tc>
          <w:tcPr>
            <w:tcW w:w="3543" w:type="dxa"/>
            <w:shd w:val="clear" w:color="auto" w:fill="auto"/>
          </w:tcPr>
          <w:p w14:paraId="243A941E" w14:textId="77777777" w:rsidR="000B62C1" w:rsidRPr="0099247C" w:rsidRDefault="000B62C1" w:rsidP="000B62C1">
            <w:pPr>
              <w:jc w:val="center"/>
            </w:pPr>
            <w:r w:rsidRPr="0099247C">
              <w:t>Программа воспитания и социализации обучающихся и программа воспитательной работы классных руководителей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6511385" w14:textId="77777777" w:rsidR="000B62C1" w:rsidRPr="0099247C" w:rsidRDefault="000B62C1" w:rsidP="000B62C1">
            <w:pPr>
              <w:jc w:val="center"/>
            </w:pPr>
            <w:r>
              <w:t>Максимально допустимый объем внеурочной деятельности 10 часов в неделю</w:t>
            </w:r>
          </w:p>
        </w:tc>
        <w:tc>
          <w:tcPr>
            <w:tcW w:w="2551" w:type="dxa"/>
            <w:shd w:val="clear" w:color="auto" w:fill="auto"/>
          </w:tcPr>
          <w:p w14:paraId="1F66C03E" w14:textId="77777777" w:rsidR="000B62C1" w:rsidRPr="0099247C" w:rsidRDefault="000B62C1" w:rsidP="000B62C1"/>
        </w:tc>
      </w:tr>
      <w:bookmarkEnd w:id="0"/>
    </w:tbl>
    <w:p w14:paraId="7A55CA38" w14:textId="77777777" w:rsidR="00962699" w:rsidRPr="0099247C" w:rsidRDefault="00962699" w:rsidP="00962699">
      <w:pPr>
        <w:jc w:val="center"/>
        <w:rPr>
          <w:rFonts w:eastAsia="Calibri"/>
        </w:rPr>
      </w:pPr>
    </w:p>
    <w:p w14:paraId="483BBF81" w14:textId="33C2331A" w:rsidR="00962699" w:rsidRDefault="00962699" w:rsidP="00962699">
      <w:pPr>
        <w:jc w:val="center"/>
        <w:rPr>
          <w:rFonts w:eastAsia="Calibri"/>
          <w:b/>
        </w:rPr>
      </w:pPr>
      <w:r w:rsidRPr="0099247C">
        <w:rPr>
          <w:rFonts w:eastAsia="Calibri"/>
          <w:b/>
        </w:rPr>
        <w:br w:type="page"/>
      </w:r>
      <w:r w:rsidR="00EB0214">
        <w:rPr>
          <w:rFonts w:eastAsia="Calibri"/>
          <w:b/>
        </w:rPr>
        <w:lastRenderedPageBreak/>
        <w:t>Проект</w:t>
      </w:r>
      <w:r w:rsidR="00876F85">
        <w:rPr>
          <w:rFonts w:eastAsia="Calibri"/>
          <w:b/>
        </w:rPr>
        <w:t xml:space="preserve"> </w:t>
      </w:r>
      <w:r w:rsidR="00EB0214">
        <w:rPr>
          <w:rFonts w:eastAsia="Calibri"/>
          <w:b/>
        </w:rPr>
        <w:t>г</w:t>
      </w:r>
      <w:r w:rsidRPr="0099247C">
        <w:rPr>
          <w:rFonts w:eastAsia="Calibri"/>
          <w:b/>
        </w:rPr>
        <w:t>одово</w:t>
      </w:r>
      <w:r w:rsidR="00EB0214">
        <w:rPr>
          <w:rFonts w:eastAsia="Calibri"/>
          <w:b/>
        </w:rPr>
        <w:t>го</w:t>
      </w:r>
      <w:r w:rsidRPr="0099247C">
        <w:rPr>
          <w:rFonts w:eastAsia="Calibri"/>
          <w:b/>
        </w:rPr>
        <w:t xml:space="preserve"> план</w:t>
      </w:r>
      <w:r w:rsidR="00EB0214">
        <w:rPr>
          <w:rFonts w:eastAsia="Calibri"/>
          <w:b/>
        </w:rPr>
        <w:t>а</w:t>
      </w:r>
      <w:r w:rsidRPr="0099247C">
        <w:rPr>
          <w:rFonts w:eastAsia="Calibri"/>
          <w:b/>
        </w:rPr>
        <w:t xml:space="preserve"> внеурочной деятельности на 202</w:t>
      </w:r>
      <w:r w:rsidR="00EB0214">
        <w:rPr>
          <w:rFonts w:eastAsia="Calibri"/>
          <w:b/>
        </w:rPr>
        <w:t>2</w:t>
      </w:r>
      <w:r w:rsidRPr="0099247C">
        <w:rPr>
          <w:rFonts w:eastAsia="Calibri"/>
          <w:b/>
        </w:rPr>
        <w:t>-202</w:t>
      </w:r>
      <w:r w:rsidR="00EB0214">
        <w:rPr>
          <w:rFonts w:eastAsia="Calibri"/>
          <w:b/>
        </w:rPr>
        <w:t>3</w:t>
      </w:r>
      <w:r w:rsidRPr="0099247C">
        <w:rPr>
          <w:rFonts w:eastAsia="Calibri"/>
          <w:b/>
        </w:rPr>
        <w:t xml:space="preserve"> учебный год</w:t>
      </w:r>
    </w:p>
    <w:p w14:paraId="1D167207" w14:textId="0121485E" w:rsidR="009478E4" w:rsidRDefault="009478E4" w:rsidP="00962699">
      <w:pPr>
        <w:jc w:val="center"/>
        <w:rPr>
          <w:rFonts w:eastAsia="Calibri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709"/>
        <w:gridCol w:w="709"/>
        <w:gridCol w:w="567"/>
        <w:gridCol w:w="567"/>
        <w:gridCol w:w="709"/>
        <w:gridCol w:w="2551"/>
      </w:tblGrid>
      <w:tr w:rsidR="009478E4" w:rsidRPr="0099247C" w14:paraId="1EBB7505" w14:textId="77777777" w:rsidTr="006F5935">
        <w:trPr>
          <w:trHeight w:val="398"/>
        </w:trPr>
        <w:tc>
          <w:tcPr>
            <w:tcW w:w="1135" w:type="dxa"/>
            <w:vMerge w:val="restart"/>
            <w:shd w:val="clear" w:color="auto" w:fill="auto"/>
          </w:tcPr>
          <w:p w14:paraId="178137B1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Направление развития личности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342384C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Наименование программы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E76A1E3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2551" w:type="dxa"/>
            <w:shd w:val="clear" w:color="auto" w:fill="auto"/>
          </w:tcPr>
          <w:p w14:paraId="182D58FC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Формы внеурочной деятельности</w:t>
            </w:r>
          </w:p>
        </w:tc>
      </w:tr>
      <w:tr w:rsidR="009478E4" w:rsidRPr="0099247C" w14:paraId="0E0100A4" w14:textId="77777777" w:rsidTr="006F5935">
        <w:trPr>
          <w:trHeight w:val="397"/>
        </w:trPr>
        <w:tc>
          <w:tcPr>
            <w:tcW w:w="1135" w:type="dxa"/>
            <w:vMerge/>
            <w:shd w:val="clear" w:color="auto" w:fill="auto"/>
          </w:tcPr>
          <w:p w14:paraId="18850082" w14:textId="77777777" w:rsidR="009478E4" w:rsidRPr="00D03CA4" w:rsidRDefault="009478E4" w:rsidP="006F59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1713DD7" w14:textId="77777777" w:rsidR="009478E4" w:rsidRPr="00D03CA4" w:rsidRDefault="009478E4" w:rsidP="006F59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14:paraId="305E26F1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5а.б,в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708AA1E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6</w:t>
            </w: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а,б</w:t>
            </w:r>
            <w:proofErr w:type="gramEnd"/>
            <w:r w:rsidRPr="00D03CA4">
              <w:rPr>
                <w:bCs/>
                <w:color w:val="000000"/>
                <w:sz w:val="23"/>
                <w:szCs w:val="23"/>
              </w:rPr>
              <w:t>,в</w:t>
            </w:r>
          </w:p>
        </w:tc>
        <w:tc>
          <w:tcPr>
            <w:tcW w:w="567" w:type="dxa"/>
            <w:shd w:val="clear" w:color="auto" w:fill="auto"/>
          </w:tcPr>
          <w:p w14:paraId="12730E14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7</w:t>
            </w: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а,б</w:t>
            </w:r>
            <w:proofErr w:type="gramEnd"/>
            <w:r w:rsidRPr="00D03CA4">
              <w:rPr>
                <w:bCs/>
                <w:color w:val="000000"/>
                <w:sz w:val="23"/>
                <w:szCs w:val="23"/>
              </w:rPr>
              <w:t>,в</w:t>
            </w:r>
            <w:r>
              <w:rPr>
                <w:bCs/>
                <w:color w:val="000000"/>
                <w:sz w:val="23"/>
                <w:szCs w:val="23"/>
              </w:rPr>
              <w:t>, г</w:t>
            </w:r>
          </w:p>
        </w:tc>
        <w:tc>
          <w:tcPr>
            <w:tcW w:w="567" w:type="dxa"/>
            <w:shd w:val="clear" w:color="auto" w:fill="auto"/>
          </w:tcPr>
          <w:p w14:paraId="62EFCC30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8</w:t>
            </w: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а,б</w:t>
            </w:r>
            <w:proofErr w:type="gramEnd"/>
            <w:r w:rsidRPr="00D03CA4">
              <w:rPr>
                <w:bCs/>
                <w:color w:val="000000"/>
                <w:sz w:val="23"/>
                <w:szCs w:val="23"/>
              </w:rPr>
              <w:t>,в</w:t>
            </w:r>
          </w:p>
        </w:tc>
        <w:tc>
          <w:tcPr>
            <w:tcW w:w="709" w:type="dxa"/>
            <w:shd w:val="clear" w:color="auto" w:fill="auto"/>
          </w:tcPr>
          <w:p w14:paraId="24792CC0" w14:textId="77777777" w:rsidR="009478E4" w:rsidRPr="00D03CA4" w:rsidRDefault="009478E4" w:rsidP="006F59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03CA4">
              <w:rPr>
                <w:bCs/>
                <w:color w:val="000000"/>
                <w:sz w:val="23"/>
                <w:szCs w:val="23"/>
              </w:rPr>
              <w:t>9</w:t>
            </w:r>
            <w:proofErr w:type="gramStart"/>
            <w:r w:rsidRPr="00D03CA4">
              <w:rPr>
                <w:bCs/>
                <w:color w:val="000000"/>
                <w:sz w:val="23"/>
                <w:szCs w:val="23"/>
              </w:rPr>
              <w:t>а,б</w:t>
            </w:r>
            <w:proofErr w:type="gramEnd"/>
            <w:r w:rsidRPr="00D03CA4">
              <w:rPr>
                <w:bCs/>
                <w:color w:val="000000"/>
                <w:sz w:val="23"/>
                <w:szCs w:val="23"/>
              </w:rPr>
              <w:t>,в</w:t>
            </w:r>
          </w:p>
        </w:tc>
        <w:tc>
          <w:tcPr>
            <w:tcW w:w="2551" w:type="dxa"/>
            <w:shd w:val="clear" w:color="auto" w:fill="auto"/>
          </w:tcPr>
          <w:p w14:paraId="57B67706" w14:textId="77777777" w:rsidR="009478E4" w:rsidRPr="00D03CA4" w:rsidRDefault="009478E4" w:rsidP="006F59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78E4" w:rsidRPr="0099247C" w14:paraId="30888524" w14:textId="77777777" w:rsidTr="006F5935">
        <w:trPr>
          <w:trHeight w:val="653"/>
        </w:trPr>
        <w:tc>
          <w:tcPr>
            <w:tcW w:w="1135" w:type="dxa"/>
            <w:shd w:val="clear" w:color="auto" w:fill="auto"/>
          </w:tcPr>
          <w:p w14:paraId="578256CA" w14:textId="77777777" w:rsidR="009478E4" w:rsidRPr="0099247C" w:rsidRDefault="009478E4" w:rsidP="006F5935">
            <w:pPr>
              <w:jc w:val="center"/>
            </w:pPr>
            <w:r w:rsidRPr="0099247C">
              <w:t>Спортивно</w:t>
            </w:r>
            <w:r>
              <w:t>-оздоровительное</w:t>
            </w:r>
          </w:p>
        </w:tc>
        <w:tc>
          <w:tcPr>
            <w:tcW w:w="3543" w:type="dxa"/>
            <w:shd w:val="clear" w:color="auto" w:fill="auto"/>
          </w:tcPr>
          <w:p w14:paraId="3E485A9A" w14:textId="77777777" w:rsidR="009478E4" w:rsidRPr="00962699" w:rsidRDefault="009478E4" w:rsidP="006F5935">
            <w:pPr>
              <w:jc w:val="center"/>
              <w:rPr>
                <w:color w:val="FF0000"/>
              </w:rPr>
            </w:pPr>
            <w:r w:rsidRPr="00962699">
              <w:t>«Шахматы»</w:t>
            </w:r>
          </w:p>
        </w:tc>
        <w:tc>
          <w:tcPr>
            <w:tcW w:w="709" w:type="dxa"/>
            <w:shd w:val="clear" w:color="auto" w:fill="auto"/>
          </w:tcPr>
          <w:p w14:paraId="78C889E7" w14:textId="5C21F45B" w:rsidR="009478E4" w:rsidRPr="0099247C" w:rsidRDefault="009478E4" w:rsidP="006F5935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auto"/>
          </w:tcPr>
          <w:p w14:paraId="405F5974" w14:textId="46D34B65" w:rsidR="009478E4" w:rsidRPr="0099247C" w:rsidRDefault="009478E4" w:rsidP="006F5935">
            <w:pPr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14:paraId="24F79EC5" w14:textId="77777777" w:rsidR="009478E4" w:rsidRPr="0099247C" w:rsidRDefault="009478E4" w:rsidP="006F593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A92A70F" w14:textId="77777777" w:rsidR="009478E4" w:rsidRPr="0099247C" w:rsidRDefault="009478E4" w:rsidP="006F593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71FCCD4" w14:textId="77777777" w:rsidR="009478E4" w:rsidRPr="0099247C" w:rsidRDefault="009478E4" w:rsidP="006F5935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A01CDD0" w14:textId="77777777" w:rsidR="009478E4" w:rsidRPr="0099247C" w:rsidRDefault="009478E4" w:rsidP="006F5935">
            <w:r w:rsidRPr="0099247C">
              <w:t>Беседы, диалоги, игры, балы.</w:t>
            </w:r>
          </w:p>
          <w:p w14:paraId="52417483" w14:textId="77777777" w:rsidR="009478E4" w:rsidRPr="0099247C" w:rsidRDefault="009478E4" w:rsidP="006F5935">
            <w:r w:rsidRPr="0099247C">
              <w:t xml:space="preserve">Общественно-полезные практики. </w:t>
            </w:r>
          </w:p>
          <w:p w14:paraId="341F9829" w14:textId="77777777" w:rsidR="009478E4" w:rsidRPr="0099247C" w:rsidRDefault="009478E4" w:rsidP="006F5935">
            <w:r w:rsidRPr="0099247C">
              <w:t>Экскурсии, посещения театров, музеев, выставочных залов.</w:t>
            </w:r>
          </w:p>
          <w:p w14:paraId="3B1D3D2E" w14:textId="77777777" w:rsidR="009478E4" w:rsidRPr="0099247C" w:rsidRDefault="009478E4" w:rsidP="006F5935">
            <w:r w:rsidRPr="0099247C">
              <w:t>Кружки, секции.</w:t>
            </w:r>
          </w:p>
          <w:p w14:paraId="6BC0D0D8" w14:textId="77777777" w:rsidR="009478E4" w:rsidRPr="0099247C" w:rsidRDefault="009478E4" w:rsidP="006F5935">
            <w:r w:rsidRPr="0099247C">
              <w:t xml:space="preserve">Викторины, конкурсы, олимпиады, турниры, соревнования. </w:t>
            </w:r>
          </w:p>
          <w:p w14:paraId="5F18E514" w14:textId="77777777" w:rsidR="009478E4" w:rsidRPr="0099247C" w:rsidRDefault="009478E4" w:rsidP="006F5935">
            <w:r w:rsidRPr="0099247C">
              <w:t xml:space="preserve">Исследовательская и проектная деятельность. </w:t>
            </w:r>
          </w:p>
          <w:p w14:paraId="59191EC9" w14:textId="77777777" w:rsidR="009478E4" w:rsidRPr="0099247C" w:rsidRDefault="009478E4" w:rsidP="006F5935">
            <w:r w:rsidRPr="0099247C">
              <w:t>Акции, проекты.</w:t>
            </w:r>
          </w:p>
          <w:p w14:paraId="33BEDBCA" w14:textId="77777777" w:rsidR="009478E4" w:rsidRPr="0099247C" w:rsidRDefault="009478E4" w:rsidP="006F5935">
            <w:r w:rsidRPr="0099247C">
              <w:t>Праздники, фестивали</w:t>
            </w:r>
          </w:p>
          <w:p w14:paraId="3C0294E6" w14:textId="77777777" w:rsidR="009478E4" w:rsidRPr="0099247C" w:rsidRDefault="009478E4" w:rsidP="006F5935">
            <w:r w:rsidRPr="0099247C">
              <w:t xml:space="preserve">Конференции. </w:t>
            </w:r>
          </w:p>
          <w:p w14:paraId="4A16FE17" w14:textId="77777777" w:rsidR="009478E4" w:rsidRPr="0099247C" w:rsidRDefault="009478E4" w:rsidP="006F5935">
            <w:r w:rsidRPr="0099247C">
              <w:t>Встречи с интересными людьми.</w:t>
            </w:r>
          </w:p>
          <w:p w14:paraId="6F1E9D95" w14:textId="77777777" w:rsidR="009478E4" w:rsidRPr="0099247C" w:rsidRDefault="009478E4" w:rsidP="006F5935">
            <w:r w:rsidRPr="0099247C">
              <w:t>Круглые столы, диспуты.</w:t>
            </w:r>
          </w:p>
          <w:p w14:paraId="0490462F" w14:textId="77777777" w:rsidR="009478E4" w:rsidRPr="0099247C" w:rsidRDefault="009478E4" w:rsidP="006F5935">
            <w:r w:rsidRPr="0099247C">
              <w:t>Лаборатории, эксперименты, мастерские, клубы.</w:t>
            </w:r>
          </w:p>
          <w:p w14:paraId="2DE11FAA" w14:textId="77777777" w:rsidR="009478E4" w:rsidRPr="0099247C" w:rsidRDefault="009478E4" w:rsidP="006F5935">
            <w:r w:rsidRPr="0099247C">
              <w:t>Тематические лагеря, профильные лагеря, профильные смены, каникулярные школы, слёты.</w:t>
            </w:r>
          </w:p>
        </w:tc>
      </w:tr>
      <w:tr w:rsidR="009478E4" w:rsidRPr="0099247C" w14:paraId="2032C8CD" w14:textId="77777777" w:rsidTr="006F5935">
        <w:trPr>
          <w:trHeight w:val="814"/>
        </w:trPr>
        <w:tc>
          <w:tcPr>
            <w:tcW w:w="1135" w:type="dxa"/>
            <w:shd w:val="clear" w:color="auto" w:fill="auto"/>
          </w:tcPr>
          <w:p w14:paraId="00687B64" w14:textId="77777777" w:rsidR="009478E4" w:rsidRPr="0099247C" w:rsidRDefault="009478E4" w:rsidP="009478E4">
            <w:pPr>
              <w:jc w:val="center"/>
            </w:pPr>
            <w:r w:rsidRPr="0099247C">
              <w:t>Духовно-нравственное</w:t>
            </w:r>
          </w:p>
        </w:tc>
        <w:tc>
          <w:tcPr>
            <w:tcW w:w="3543" w:type="dxa"/>
            <w:shd w:val="clear" w:color="auto" w:fill="auto"/>
          </w:tcPr>
          <w:p w14:paraId="43525F7A" w14:textId="77777777" w:rsidR="009478E4" w:rsidRPr="00962699" w:rsidRDefault="009478E4" w:rsidP="009478E4">
            <w:pPr>
              <w:jc w:val="center"/>
              <w:rPr>
                <w:color w:val="FF0000"/>
              </w:rPr>
            </w:pPr>
            <w:r w:rsidRPr="00962699">
              <w:t>«Истоки родного Башкортостана»</w:t>
            </w:r>
          </w:p>
        </w:tc>
        <w:tc>
          <w:tcPr>
            <w:tcW w:w="709" w:type="dxa"/>
            <w:shd w:val="clear" w:color="auto" w:fill="auto"/>
          </w:tcPr>
          <w:p w14:paraId="4A25B558" w14:textId="792B5173" w:rsidR="009478E4" w:rsidRPr="0099247C" w:rsidRDefault="009478E4" w:rsidP="009478E4">
            <w:pPr>
              <w:jc w:val="center"/>
            </w:pPr>
            <w:r w:rsidRPr="008B65AC">
              <w:t>34</w:t>
            </w:r>
          </w:p>
        </w:tc>
        <w:tc>
          <w:tcPr>
            <w:tcW w:w="709" w:type="dxa"/>
            <w:shd w:val="clear" w:color="auto" w:fill="auto"/>
          </w:tcPr>
          <w:p w14:paraId="23AADA05" w14:textId="00774313" w:rsidR="009478E4" w:rsidRPr="0099247C" w:rsidRDefault="009478E4" w:rsidP="009478E4">
            <w:pPr>
              <w:jc w:val="center"/>
            </w:pPr>
            <w:r w:rsidRPr="008B65AC">
              <w:t>34</w:t>
            </w:r>
          </w:p>
        </w:tc>
        <w:tc>
          <w:tcPr>
            <w:tcW w:w="567" w:type="dxa"/>
            <w:shd w:val="clear" w:color="auto" w:fill="auto"/>
          </w:tcPr>
          <w:p w14:paraId="6C7ABE9E" w14:textId="23118F87" w:rsidR="009478E4" w:rsidRPr="0099247C" w:rsidRDefault="009478E4" w:rsidP="009478E4">
            <w:pPr>
              <w:jc w:val="center"/>
            </w:pPr>
            <w:r w:rsidRPr="008B65AC">
              <w:t>34</w:t>
            </w:r>
          </w:p>
        </w:tc>
        <w:tc>
          <w:tcPr>
            <w:tcW w:w="567" w:type="dxa"/>
            <w:shd w:val="clear" w:color="auto" w:fill="auto"/>
          </w:tcPr>
          <w:p w14:paraId="3BEF9435" w14:textId="0EE64205" w:rsidR="009478E4" w:rsidRPr="0099247C" w:rsidRDefault="009478E4" w:rsidP="009478E4">
            <w:pPr>
              <w:jc w:val="center"/>
            </w:pPr>
            <w:r w:rsidRPr="008B65AC">
              <w:t>34</w:t>
            </w:r>
          </w:p>
        </w:tc>
        <w:tc>
          <w:tcPr>
            <w:tcW w:w="709" w:type="dxa"/>
            <w:shd w:val="clear" w:color="auto" w:fill="auto"/>
          </w:tcPr>
          <w:p w14:paraId="711582CD" w14:textId="77777777" w:rsidR="009478E4" w:rsidRPr="0099247C" w:rsidRDefault="009478E4" w:rsidP="009478E4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6147F299" w14:textId="77777777" w:rsidR="009478E4" w:rsidRPr="0099247C" w:rsidRDefault="009478E4" w:rsidP="009478E4"/>
        </w:tc>
      </w:tr>
      <w:tr w:rsidR="009478E4" w:rsidRPr="0099247C" w14:paraId="70BC4ABC" w14:textId="77777777" w:rsidTr="006F5935">
        <w:tc>
          <w:tcPr>
            <w:tcW w:w="1135" w:type="dxa"/>
            <w:vMerge w:val="restart"/>
            <w:shd w:val="clear" w:color="auto" w:fill="auto"/>
          </w:tcPr>
          <w:p w14:paraId="574E258E" w14:textId="77777777" w:rsidR="009478E4" w:rsidRPr="0099247C" w:rsidRDefault="009478E4" w:rsidP="006F5935">
            <w:pPr>
              <w:jc w:val="center"/>
            </w:pPr>
            <w:r w:rsidRPr="0099247C">
              <w:t>Общеинтеллектуальное</w:t>
            </w:r>
          </w:p>
        </w:tc>
        <w:tc>
          <w:tcPr>
            <w:tcW w:w="3543" w:type="dxa"/>
            <w:shd w:val="clear" w:color="auto" w:fill="auto"/>
          </w:tcPr>
          <w:p w14:paraId="6C03A48E" w14:textId="77777777" w:rsidR="009478E4" w:rsidRPr="00962699" w:rsidRDefault="009478E4" w:rsidP="006F5935">
            <w:pPr>
              <w:jc w:val="center"/>
              <w:rPr>
                <w:color w:val="FF0000"/>
              </w:rPr>
            </w:pPr>
            <w:r w:rsidRPr="00962699">
              <w:rPr>
                <w:sz w:val="22"/>
                <w:szCs w:val="22"/>
              </w:rPr>
              <w:t>«Декоративно-прикладное творчество»</w:t>
            </w:r>
          </w:p>
        </w:tc>
        <w:tc>
          <w:tcPr>
            <w:tcW w:w="709" w:type="dxa"/>
            <w:shd w:val="clear" w:color="auto" w:fill="auto"/>
          </w:tcPr>
          <w:p w14:paraId="62CCD1F9" w14:textId="5D9C2766" w:rsidR="009478E4" w:rsidRPr="0099247C" w:rsidRDefault="009478E4" w:rsidP="006F5935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auto"/>
          </w:tcPr>
          <w:p w14:paraId="66A016FF" w14:textId="77777777" w:rsidR="009478E4" w:rsidRPr="0099247C" w:rsidRDefault="009478E4" w:rsidP="006F593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69F10CD" w14:textId="77777777" w:rsidR="009478E4" w:rsidRPr="0099247C" w:rsidRDefault="009478E4" w:rsidP="006F593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F544BFC" w14:textId="77777777" w:rsidR="009478E4" w:rsidRPr="0099247C" w:rsidRDefault="009478E4" w:rsidP="006F593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FF3CF47" w14:textId="77777777" w:rsidR="009478E4" w:rsidRPr="0099247C" w:rsidRDefault="009478E4" w:rsidP="006F5935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67638A44" w14:textId="77777777" w:rsidR="009478E4" w:rsidRPr="0099247C" w:rsidRDefault="009478E4" w:rsidP="006F5935"/>
        </w:tc>
      </w:tr>
      <w:tr w:rsidR="009478E4" w:rsidRPr="0099247C" w14:paraId="342EF766" w14:textId="77777777" w:rsidTr="006F5935">
        <w:trPr>
          <w:trHeight w:val="562"/>
        </w:trPr>
        <w:tc>
          <w:tcPr>
            <w:tcW w:w="1135" w:type="dxa"/>
            <w:vMerge/>
            <w:shd w:val="clear" w:color="auto" w:fill="auto"/>
          </w:tcPr>
          <w:p w14:paraId="028C0E0E" w14:textId="77777777" w:rsidR="009478E4" w:rsidRPr="0099247C" w:rsidRDefault="009478E4" w:rsidP="009478E4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5203D706" w14:textId="77777777" w:rsidR="009478E4" w:rsidRPr="00962699" w:rsidRDefault="009478E4" w:rsidP="009478E4">
            <w:pPr>
              <w:jc w:val="center"/>
              <w:rPr>
                <w:color w:val="FF0000"/>
              </w:rPr>
            </w:pPr>
            <w:r w:rsidRPr="00962699">
              <w:t>«Математическое моделирование»</w:t>
            </w:r>
          </w:p>
        </w:tc>
        <w:tc>
          <w:tcPr>
            <w:tcW w:w="709" w:type="dxa"/>
            <w:shd w:val="clear" w:color="auto" w:fill="auto"/>
          </w:tcPr>
          <w:p w14:paraId="785CD3E6" w14:textId="00013064" w:rsidR="009478E4" w:rsidRPr="0099247C" w:rsidRDefault="009478E4" w:rsidP="009478E4">
            <w:pPr>
              <w:jc w:val="center"/>
            </w:pPr>
            <w:r w:rsidRPr="00B82729">
              <w:t>34</w:t>
            </w:r>
          </w:p>
        </w:tc>
        <w:tc>
          <w:tcPr>
            <w:tcW w:w="709" w:type="dxa"/>
            <w:shd w:val="clear" w:color="auto" w:fill="auto"/>
          </w:tcPr>
          <w:p w14:paraId="1C3A23C8" w14:textId="430E6270" w:rsidR="009478E4" w:rsidRPr="0099247C" w:rsidRDefault="009478E4" w:rsidP="009478E4">
            <w:pPr>
              <w:jc w:val="center"/>
            </w:pPr>
            <w:r w:rsidRPr="00B82729">
              <w:t>34</w:t>
            </w:r>
          </w:p>
        </w:tc>
        <w:tc>
          <w:tcPr>
            <w:tcW w:w="567" w:type="dxa"/>
            <w:shd w:val="clear" w:color="auto" w:fill="auto"/>
          </w:tcPr>
          <w:p w14:paraId="7D7B61A1" w14:textId="77777777" w:rsidR="009478E4" w:rsidRPr="0099247C" w:rsidRDefault="009478E4" w:rsidP="009478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15D639D" w14:textId="77777777" w:rsidR="009478E4" w:rsidRPr="0099247C" w:rsidRDefault="009478E4" w:rsidP="009478E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6C336E7" w14:textId="02D60E1F" w:rsidR="009478E4" w:rsidRPr="0099247C" w:rsidRDefault="009478E4" w:rsidP="009478E4">
            <w:pPr>
              <w:jc w:val="center"/>
            </w:pPr>
            <w:r>
              <w:t>33</w:t>
            </w:r>
          </w:p>
        </w:tc>
        <w:tc>
          <w:tcPr>
            <w:tcW w:w="2551" w:type="dxa"/>
            <w:vMerge/>
            <w:shd w:val="clear" w:color="auto" w:fill="auto"/>
          </w:tcPr>
          <w:p w14:paraId="3A1E36F4" w14:textId="77777777" w:rsidR="009478E4" w:rsidRPr="0099247C" w:rsidRDefault="009478E4" w:rsidP="009478E4"/>
        </w:tc>
      </w:tr>
      <w:tr w:rsidR="009478E4" w:rsidRPr="0099247C" w14:paraId="49863BB6" w14:textId="77777777" w:rsidTr="006F5935">
        <w:trPr>
          <w:trHeight w:val="319"/>
        </w:trPr>
        <w:tc>
          <w:tcPr>
            <w:tcW w:w="1135" w:type="dxa"/>
            <w:vMerge/>
            <w:shd w:val="clear" w:color="auto" w:fill="auto"/>
          </w:tcPr>
          <w:p w14:paraId="08D5C5D8" w14:textId="77777777" w:rsidR="009478E4" w:rsidRPr="0099247C" w:rsidRDefault="009478E4" w:rsidP="009478E4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0C13B561" w14:textId="77777777" w:rsidR="009478E4" w:rsidRPr="00D92474" w:rsidRDefault="009478E4" w:rsidP="009478E4">
            <w:pPr>
              <w:jc w:val="center"/>
            </w:pPr>
            <w:r w:rsidRPr="00D92474">
              <w:t>«Занимательная физика»</w:t>
            </w:r>
          </w:p>
        </w:tc>
        <w:tc>
          <w:tcPr>
            <w:tcW w:w="709" w:type="dxa"/>
            <w:shd w:val="clear" w:color="auto" w:fill="auto"/>
          </w:tcPr>
          <w:p w14:paraId="6B220FC5" w14:textId="77777777" w:rsidR="009478E4" w:rsidRPr="00D92474" w:rsidRDefault="009478E4" w:rsidP="009478E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14C3E7FD" w14:textId="3BC4C0BE" w:rsidR="009478E4" w:rsidRPr="00D92474" w:rsidRDefault="009478E4" w:rsidP="009478E4">
            <w:pPr>
              <w:jc w:val="center"/>
              <w:rPr>
                <w:color w:val="FF0000"/>
              </w:rPr>
            </w:pPr>
            <w:r w:rsidRPr="0095351A">
              <w:t>34</w:t>
            </w:r>
          </w:p>
        </w:tc>
        <w:tc>
          <w:tcPr>
            <w:tcW w:w="567" w:type="dxa"/>
            <w:shd w:val="clear" w:color="auto" w:fill="auto"/>
          </w:tcPr>
          <w:p w14:paraId="3AA78C48" w14:textId="072DA147" w:rsidR="009478E4" w:rsidRPr="00D92474" w:rsidRDefault="009478E4" w:rsidP="009478E4">
            <w:pPr>
              <w:jc w:val="center"/>
            </w:pPr>
            <w:r w:rsidRPr="0095351A">
              <w:t>34</w:t>
            </w:r>
          </w:p>
        </w:tc>
        <w:tc>
          <w:tcPr>
            <w:tcW w:w="567" w:type="dxa"/>
            <w:shd w:val="clear" w:color="auto" w:fill="auto"/>
          </w:tcPr>
          <w:p w14:paraId="48BD88E9" w14:textId="59210446" w:rsidR="009478E4" w:rsidRPr="00D92474" w:rsidRDefault="009478E4" w:rsidP="009478E4">
            <w:pPr>
              <w:jc w:val="center"/>
            </w:pPr>
            <w:r w:rsidRPr="0095351A">
              <w:t>34</w:t>
            </w:r>
          </w:p>
        </w:tc>
        <w:tc>
          <w:tcPr>
            <w:tcW w:w="709" w:type="dxa"/>
            <w:shd w:val="clear" w:color="auto" w:fill="auto"/>
          </w:tcPr>
          <w:p w14:paraId="2A3A3BEC" w14:textId="77777777" w:rsidR="009478E4" w:rsidRPr="00D92474" w:rsidRDefault="009478E4" w:rsidP="009478E4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7198815" w14:textId="77777777" w:rsidR="009478E4" w:rsidRPr="0099247C" w:rsidRDefault="009478E4" w:rsidP="009478E4"/>
        </w:tc>
      </w:tr>
      <w:tr w:rsidR="009478E4" w:rsidRPr="0099247C" w14:paraId="58EBA4A1" w14:textId="77777777" w:rsidTr="006F5935">
        <w:trPr>
          <w:trHeight w:val="579"/>
        </w:trPr>
        <w:tc>
          <w:tcPr>
            <w:tcW w:w="1135" w:type="dxa"/>
            <w:vMerge/>
            <w:shd w:val="clear" w:color="auto" w:fill="auto"/>
          </w:tcPr>
          <w:p w14:paraId="3DAD83CB" w14:textId="77777777" w:rsidR="009478E4" w:rsidRPr="0099247C" w:rsidRDefault="009478E4" w:rsidP="006F5935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44A5D1F2" w14:textId="77777777" w:rsidR="009478E4" w:rsidRPr="00D92474" w:rsidRDefault="009478E4" w:rsidP="006F5935">
            <w:pPr>
              <w:jc w:val="center"/>
            </w:pPr>
            <w:r w:rsidRPr="00D92474">
              <w:t>«Химический интеллектус»</w:t>
            </w:r>
          </w:p>
        </w:tc>
        <w:tc>
          <w:tcPr>
            <w:tcW w:w="709" w:type="dxa"/>
            <w:shd w:val="clear" w:color="auto" w:fill="auto"/>
          </w:tcPr>
          <w:p w14:paraId="28740A88" w14:textId="77777777" w:rsidR="009478E4" w:rsidRPr="00D92474" w:rsidRDefault="009478E4" w:rsidP="006F593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6C4C02D" w14:textId="77777777" w:rsidR="009478E4" w:rsidRPr="00D92474" w:rsidRDefault="009478E4" w:rsidP="006F593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50D3DBD" w14:textId="4375440B" w:rsidR="009478E4" w:rsidRPr="00D92474" w:rsidRDefault="009478E4" w:rsidP="006F5935">
            <w:pPr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14:paraId="280648C3" w14:textId="77777777" w:rsidR="009478E4" w:rsidRPr="00D92474" w:rsidRDefault="009478E4" w:rsidP="006F593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4223729" w14:textId="77777777" w:rsidR="009478E4" w:rsidRPr="00D92474" w:rsidRDefault="009478E4" w:rsidP="006F5935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AADCF5" w14:textId="77777777" w:rsidR="009478E4" w:rsidRPr="0099247C" w:rsidRDefault="009478E4" w:rsidP="006F5935"/>
        </w:tc>
      </w:tr>
      <w:tr w:rsidR="009478E4" w:rsidRPr="0099247C" w14:paraId="14257630" w14:textId="77777777" w:rsidTr="006F5935">
        <w:trPr>
          <w:trHeight w:val="427"/>
        </w:trPr>
        <w:tc>
          <w:tcPr>
            <w:tcW w:w="1135" w:type="dxa"/>
            <w:shd w:val="clear" w:color="auto" w:fill="auto"/>
          </w:tcPr>
          <w:p w14:paraId="6317979E" w14:textId="77777777" w:rsidR="009478E4" w:rsidRPr="0099247C" w:rsidRDefault="009478E4" w:rsidP="009478E4">
            <w:pPr>
              <w:jc w:val="center"/>
            </w:pPr>
            <w:proofErr w:type="gramStart"/>
            <w:r w:rsidRPr="0099247C">
              <w:t>Обще- культурное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14:paraId="1B206E27" w14:textId="77777777" w:rsidR="009478E4" w:rsidRPr="00962699" w:rsidRDefault="009478E4" w:rsidP="009478E4">
            <w:pPr>
              <w:jc w:val="center"/>
              <w:rPr>
                <w:color w:val="FF0000"/>
              </w:rPr>
            </w:pPr>
            <w:r w:rsidRPr="00D92474">
              <w:t xml:space="preserve">«Мир </w:t>
            </w:r>
            <w:r>
              <w:t>вокруг нас</w:t>
            </w:r>
            <w:r w:rsidRPr="00D92474">
              <w:t>»</w:t>
            </w:r>
          </w:p>
        </w:tc>
        <w:tc>
          <w:tcPr>
            <w:tcW w:w="709" w:type="dxa"/>
            <w:shd w:val="clear" w:color="auto" w:fill="auto"/>
          </w:tcPr>
          <w:p w14:paraId="462E9B45" w14:textId="203B244E" w:rsidR="009478E4" w:rsidRPr="00D92474" w:rsidRDefault="009478E4" w:rsidP="009478E4">
            <w:pPr>
              <w:jc w:val="center"/>
              <w:rPr>
                <w:color w:val="FF0000"/>
              </w:rPr>
            </w:pPr>
            <w:r w:rsidRPr="008715AD">
              <w:t>34</w:t>
            </w:r>
          </w:p>
        </w:tc>
        <w:tc>
          <w:tcPr>
            <w:tcW w:w="709" w:type="dxa"/>
            <w:shd w:val="clear" w:color="auto" w:fill="auto"/>
          </w:tcPr>
          <w:p w14:paraId="05077C63" w14:textId="68A2D6DE" w:rsidR="009478E4" w:rsidRPr="00D92474" w:rsidRDefault="009478E4" w:rsidP="009478E4">
            <w:pPr>
              <w:jc w:val="center"/>
              <w:rPr>
                <w:color w:val="FF0000"/>
              </w:rPr>
            </w:pPr>
            <w:r w:rsidRPr="008715AD">
              <w:t>34</w:t>
            </w:r>
          </w:p>
        </w:tc>
        <w:tc>
          <w:tcPr>
            <w:tcW w:w="567" w:type="dxa"/>
            <w:shd w:val="clear" w:color="auto" w:fill="auto"/>
          </w:tcPr>
          <w:p w14:paraId="0B3B9F09" w14:textId="77777777" w:rsidR="009478E4" w:rsidRPr="00D92474" w:rsidRDefault="009478E4" w:rsidP="009478E4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950D12C" w14:textId="77777777" w:rsidR="009478E4" w:rsidRPr="00D92474" w:rsidRDefault="009478E4" w:rsidP="009478E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C754199" w14:textId="77777777" w:rsidR="009478E4" w:rsidRPr="00D92474" w:rsidRDefault="009478E4" w:rsidP="009478E4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96288C3" w14:textId="77777777" w:rsidR="009478E4" w:rsidRPr="0099247C" w:rsidRDefault="009478E4" w:rsidP="009478E4"/>
        </w:tc>
      </w:tr>
      <w:tr w:rsidR="009478E4" w:rsidRPr="0099247C" w14:paraId="53518D84" w14:textId="77777777" w:rsidTr="006F5935">
        <w:trPr>
          <w:trHeight w:val="427"/>
        </w:trPr>
        <w:tc>
          <w:tcPr>
            <w:tcW w:w="1135" w:type="dxa"/>
            <w:vMerge w:val="restart"/>
            <w:shd w:val="clear" w:color="auto" w:fill="auto"/>
          </w:tcPr>
          <w:p w14:paraId="7C33BEA4" w14:textId="77777777" w:rsidR="009478E4" w:rsidRPr="0099247C" w:rsidRDefault="009478E4" w:rsidP="006F5935">
            <w:pPr>
              <w:jc w:val="center"/>
            </w:pPr>
            <w:r>
              <w:t>Социальное</w:t>
            </w:r>
          </w:p>
        </w:tc>
        <w:tc>
          <w:tcPr>
            <w:tcW w:w="3543" w:type="dxa"/>
            <w:shd w:val="clear" w:color="auto" w:fill="auto"/>
          </w:tcPr>
          <w:p w14:paraId="6825840D" w14:textId="77777777" w:rsidR="009478E4" w:rsidRPr="00D92474" w:rsidRDefault="009478E4" w:rsidP="006F5935">
            <w:pPr>
              <w:jc w:val="center"/>
            </w:pPr>
            <w:r>
              <w:t>«Семьеведение»</w:t>
            </w:r>
          </w:p>
        </w:tc>
        <w:tc>
          <w:tcPr>
            <w:tcW w:w="709" w:type="dxa"/>
            <w:shd w:val="clear" w:color="auto" w:fill="auto"/>
          </w:tcPr>
          <w:p w14:paraId="0247C4E9" w14:textId="77777777" w:rsidR="009478E4" w:rsidRPr="000B62C1" w:rsidRDefault="009478E4" w:rsidP="006F593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659DE7C" w14:textId="77777777" w:rsidR="009478E4" w:rsidRPr="000B62C1" w:rsidRDefault="009478E4" w:rsidP="006F593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B90B9A" w14:textId="77777777" w:rsidR="009478E4" w:rsidRPr="000B62C1" w:rsidRDefault="009478E4" w:rsidP="006F593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5FEC12E" w14:textId="5EBEE6FA" w:rsidR="009478E4" w:rsidRPr="000B62C1" w:rsidRDefault="009478E4" w:rsidP="006F5935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auto"/>
          </w:tcPr>
          <w:p w14:paraId="3945B7F6" w14:textId="392C67E5" w:rsidR="009478E4" w:rsidRPr="000B62C1" w:rsidRDefault="009478E4" w:rsidP="006F5935">
            <w:pPr>
              <w:jc w:val="center"/>
            </w:pPr>
            <w:r>
              <w:t>33</w:t>
            </w:r>
          </w:p>
        </w:tc>
        <w:tc>
          <w:tcPr>
            <w:tcW w:w="2551" w:type="dxa"/>
            <w:vMerge/>
            <w:shd w:val="clear" w:color="auto" w:fill="auto"/>
          </w:tcPr>
          <w:p w14:paraId="42AF1F53" w14:textId="77777777" w:rsidR="009478E4" w:rsidRPr="0099247C" w:rsidRDefault="009478E4" w:rsidP="006F5935"/>
        </w:tc>
      </w:tr>
      <w:tr w:rsidR="009478E4" w:rsidRPr="0099247C" w14:paraId="1F139408" w14:textId="77777777" w:rsidTr="006F5935">
        <w:trPr>
          <w:trHeight w:val="427"/>
        </w:trPr>
        <w:tc>
          <w:tcPr>
            <w:tcW w:w="1135" w:type="dxa"/>
            <w:vMerge/>
            <w:shd w:val="clear" w:color="auto" w:fill="auto"/>
          </w:tcPr>
          <w:p w14:paraId="7AAEDD09" w14:textId="77777777" w:rsidR="009478E4" w:rsidRDefault="009478E4" w:rsidP="006F5935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2162AB8A" w14:textId="77777777" w:rsidR="009478E4" w:rsidRDefault="009478E4" w:rsidP="006F5935">
            <w:pPr>
              <w:jc w:val="center"/>
            </w:pPr>
            <w:r>
              <w:t>«Предпрофильная подготовка»</w:t>
            </w:r>
          </w:p>
        </w:tc>
        <w:tc>
          <w:tcPr>
            <w:tcW w:w="709" w:type="dxa"/>
            <w:shd w:val="clear" w:color="auto" w:fill="auto"/>
          </w:tcPr>
          <w:p w14:paraId="615B9DFB" w14:textId="77777777" w:rsidR="009478E4" w:rsidRPr="000B62C1" w:rsidRDefault="009478E4" w:rsidP="006F593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2C87FA7" w14:textId="77777777" w:rsidR="009478E4" w:rsidRPr="000B62C1" w:rsidRDefault="009478E4" w:rsidP="006F593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0D5D880" w14:textId="77777777" w:rsidR="009478E4" w:rsidRPr="000B62C1" w:rsidRDefault="009478E4" w:rsidP="006F593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6DF6E22" w14:textId="77777777" w:rsidR="009478E4" w:rsidRPr="000B62C1" w:rsidRDefault="009478E4" w:rsidP="006F593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490DAB5" w14:textId="2D3D6369" w:rsidR="009478E4" w:rsidRPr="000B62C1" w:rsidRDefault="009478E4" w:rsidP="006F5935">
            <w:pPr>
              <w:jc w:val="center"/>
            </w:pPr>
            <w:r>
              <w:t>33</w:t>
            </w:r>
          </w:p>
        </w:tc>
        <w:tc>
          <w:tcPr>
            <w:tcW w:w="2551" w:type="dxa"/>
            <w:vMerge/>
            <w:shd w:val="clear" w:color="auto" w:fill="auto"/>
          </w:tcPr>
          <w:p w14:paraId="142308C1" w14:textId="77777777" w:rsidR="009478E4" w:rsidRPr="0099247C" w:rsidRDefault="009478E4" w:rsidP="006F5935"/>
        </w:tc>
      </w:tr>
      <w:tr w:rsidR="009478E4" w:rsidRPr="0099247C" w14:paraId="6BF4C244" w14:textId="77777777" w:rsidTr="006F5935">
        <w:trPr>
          <w:trHeight w:val="844"/>
        </w:trPr>
        <w:tc>
          <w:tcPr>
            <w:tcW w:w="1135" w:type="dxa"/>
            <w:shd w:val="clear" w:color="auto" w:fill="auto"/>
          </w:tcPr>
          <w:p w14:paraId="4D22A80F" w14:textId="77777777" w:rsidR="009478E4" w:rsidRPr="0099247C" w:rsidRDefault="009478E4" w:rsidP="006F5935">
            <w:pPr>
              <w:jc w:val="center"/>
            </w:pPr>
            <w:r w:rsidRPr="0099247C">
              <w:t>Все направления</w:t>
            </w:r>
          </w:p>
        </w:tc>
        <w:tc>
          <w:tcPr>
            <w:tcW w:w="3543" w:type="dxa"/>
            <w:shd w:val="clear" w:color="auto" w:fill="auto"/>
          </w:tcPr>
          <w:p w14:paraId="45962748" w14:textId="77777777" w:rsidR="009478E4" w:rsidRPr="0099247C" w:rsidRDefault="009478E4" w:rsidP="006F5935">
            <w:pPr>
              <w:jc w:val="center"/>
            </w:pPr>
            <w:r w:rsidRPr="0099247C">
              <w:t>Программа воспитания и социализации обучающихся и программа воспитательной работы классных руководителей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C6DDB36" w14:textId="77777777" w:rsidR="009478E4" w:rsidRPr="0099247C" w:rsidRDefault="009478E4" w:rsidP="006F5935">
            <w:pPr>
              <w:jc w:val="center"/>
            </w:pPr>
            <w:r>
              <w:t>Максимально допустимый объем внеурочной деятельности 10 часов в неделю</w:t>
            </w:r>
          </w:p>
        </w:tc>
        <w:tc>
          <w:tcPr>
            <w:tcW w:w="2551" w:type="dxa"/>
            <w:shd w:val="clear" w:color="auto" w:fill="auto"/>
          </w:tcPr>
          <w:p w14:paraId="0D7F693B" w14:textId="77777777" w:rsidR="009478E4" w:rsidRPr="0099247C" w:rsidRDefault="009478E4" w:rsidP="006F5935"/>
        </w:tc>
      </w:tr>
    </w:tbl>
    <w:p w14:paraId="74E1FF1C" w14:textId="1D04C186" w:rsidR="009478E4" w:rsidRDefault="009478E4" w:rsidP="00962699">
      <w:pPr>
        <w:jc w:val="center"/>
        <w:rPr>
          <w:rFonts w:eastAsia="Calibri"/>
          <w:b/>
        </w:rPr>
      </w:pPr>
    </w:p>
    <w:p w14:paraId="5A80E35B" w14:textId="1D9F044F" w:rsidR="009478E4" w:rsidRDefault="009478E4" w:rsidP="00962699">
      <w:pPr>
        <w:jc w:val="center"/>
        <w:rPr>
          <w:rFonts w:eastAsia="Calibri"/>
          <w:b/>
        </w:rPr>
      </w:pPr>
    </w:p>
    <w:p w14:paraId="787513E7" w14:textId="3E897084" w:rsidR="009478E4" w:rsidRDefault="009478E4" w:rsidP="00962699">
      <w:pPr>
        <w:jc w:val="center"/>
        <w:rPr>
          <w:rFonts w:eastAsia="Calibri"/>
          <w:b/>
        </w:rPr>
      </w:pPr>
    </w:p>
    <w:p w14:paraId="39AE4B80" w14:textId="6E933547" w:rsidR="009478E4" w:rsidRDefault="009478E4" w:rsidP="00962699">
      <w:pPr>
        <w:jc w:val="center"/>
        <w:rPr>
          <w:rFonts w:eastAsia="Calibri"/>
          <w:b/>
        </w:rPr>
      </w:pPr>
    </w:p>
    <w:p w14:paraId="206FE572" w14:textId="0C0B3D67" w:rsidR="009478E4" w:rsidRDefault="009478E4" w:rsidP="00962699">
      <w:pPr>
        <w:jc w:val="center"/>
        <w:rPr>
          <w:rFonts w:eastAsia="Calibri"/>
          <w:b/>
        </w:rPr>
      </w:pPr>
    </w:p>
    <w:p w14:paraId="263F5603" w14:textId="66D37067" w:rsidR="00623269" w:rsidRDefault="00623269" w:rsidP="00962699">
      <w:pPr>
        <w:jc w:val="center"/>
        <w:rPr>
          <w:rFonts w:eastAsia="Calibri"/>
          <w:b/>
        </w:rPr>
      </w:pPr>
    </w:p>
    <w:p w14:paraId="588C0BEA" w14:textId="0FB1EA73" w:rsidR="00623269" w:rsidRDefault="00623269" w:rsidP="00962699">
      <w:pPr>
        <w:jc w:val="center"/>
        <w:rPr>
          <w:rFonts w:eastAsia="Calibri"/>
          <w:b/>
        </w:rPr>
      </w:pPr>
    </w:p>
    <w:p w14:paraId="377BFA78" w14:textId="2A44AC61" w:rsidR="00623269" w:rsidRDefault="00623269" w:rsidP="00962699">
      <w:pPr>
        <w:jc w:val="center"/>
        <w:rPr>
          <w:rFonts w:eastAsia="Calibri"/>
          <w:b/>
        </w:rPr>
      </w:pPr>
    </w:p>
    <w:p w14:paraId="2795D676" w14:textId="3A5142D0" w:rsidR="00623269" w:rsidRDefault="00623269" w:rsidP="00962699">
      <w:pPr>
        <w:jc w:val="center"/>
        <w:rPr>
          <w:rFonts w:eastAsia="Calibri"/>
          <w:b/>
        </w:rPr>
      </w:pPr>
    </w:p>
    <w:p w14:paraId="04962FAD" w14:textId="03032DCF" w:rsidR="00623269" w:rsidRPr="00166E73" w:rsidRDefault="00EB0214" w:rsidP="00623269">
      <w:pPr>
        <w:jc w:val="center"/>
        <w:rPr>
          <w:b/>
        </w:rPr>
      </w:pPr>
      <w:r>
        <w:rPr>
          <w:b/>
        </w:rPr>
        <w:lastRenderedPageBreak/>
        <w:t>Проект</w:t>
      </w:r>
      <w:r w:rsidR="00623269" w:rsidRPr="00166E73">
        <w:rPr>
          <w:b/>
        </w:rPr>
        <w:t xml:space="preserve"> </w:t>
      </w:r>
      <w:r>
        <w:rPr>
          <w:b/>
        </w:rPr>
        <w:t>п</w:t>
      </w:r>
      <w:r w:rsidR="00623269" w:rsidRPr="00166E73">
        <w:rPr>
          <w:b/>
        </w:rPr>
        <w:t>лан</w:t>
      </w:r>
      <w:r>
        <w:rPr>
          <w:b/>
        </w:rPr>
        <w:t>а</w:t>
      </w:r>
      <w:r w:rsidR="00623269" w:rsidRPr="00166E73">
        <w:rPr>
          <w:b/>
        </w:rPr>
        <w:t xml:space="preserve"> внеурочной деятельности </w:t>
      </w:r>
      <w:r w:rsidR="00623269">
        <w:rPr>
          <w:b/>
        </w:rPr>
        <w:t>С</w:t>
      </w:r>
      <w:r w:rsidR="00623269" w:rsidRPr="00166E73">
        <w:rPr>
          <w:b/>
        </w:rPr>
        <w:t>ОО на 202</w:t>
      </w:r>
      <w:r>
        <w:rPr>
          <w:b/>
        </w:rPr>
        <w:t>2</w:t>
      </w:r>
      <w:r w:rsidR="00623269" w:rsidRPr="00166E73">
        <w:rPr>
          <w:b/>
        </w:rPr>
        <w:t>-202</w:t>
      </w:r>
      <w:r>
        <w:rPr>
          <w:b/>
        </w:rPr>
        <w:t>3</w:t>
      </w:r>
      <w:r w:rsidR="00623269" w:rsidRPr="00166E73">
        <w:rPr>
          <w:b/>
        </w:rPr>
        <w:t xml:space="preserve"> учебный год. </w:t>
      </w:r>
    </w:p>
    <w:p w14:paraId="10AFBA98" w14:textId="77777777" w:rsidR="00623269" w:rsidRPr="005C3AAE" w:rsidRDefault="00623269" w:rsidP="00623269">
      <w:pPr>
        <w:ind w:firstLine="709"/>
        <w:jc w:val="center"/>
        <w:rPr>
          <w:rFonts w:eastAsia="Calibri"/>
          <w:b/>
        </w:rPr>
      </w:pPr>
      <w:r w:rsidRPr="005C3AAE">
        <w:rPr>
          <w:rFonts w:eastAsia="Calibri"/>
          <w:b/>
        </w:rPr>
        <w:t xml:space="preserve">Годовой план внеурочной деятельности для обучающихся 10-11 классов </w:t>
      </w:r>
    </w:p>
    <w:p w14:paraId="40961C48" w14:textId="5361A0AC" w:rsidR="00623269" w:rsidRDefault="00623269" w:rsidP="00623269">
      <w:pPr>
        <w:ind w:firstLine="709"/>
        <w:jc w:val="center"/>
        <w:rPr>
          <w:rFonts w:eastAsia="Calibri"/>
          <w:b/>
        </w:rPr>
      </w:pPr>
    </w:p>
    <w:tbl>
      <w:tblPr>
        <w:tblW w:w="11045" w:type="dxa"/>
        <w:jc w:val="center"/>
        <w:tblLook w:val="04A0" w:firstRow="1" w:lastRow="0" w:firstColumn="1" w:lastColumn="0" w:noHBand="0" w:noVBand="1"/>
      </w:tblPr>
      <w:tblGrid>
        <w:gridCol w:w="1513"/>
        <w:gridCol w:w="3443"/>
        <w:gridCol w:w="1624"/>
        <w:gridCol w:w="1078"/>
        <w:gridCol w:w="2685"/>
        <w:gridCol w:w="702"/>
      </w:tblGrid>
      <w:tr w:rsidR="005260E4" w:rsidRPr="005D09F1" w14:paraId="6EB85CB1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B09A" w14:textId="77777777" w:rsidR="005260E4" w:rsidRPr="005D09F1" w:rsidRDefault="005260E4" w:rsidP="006F5935">
            <w:pPr>
              <w:rPr>
                <w:color w:val="000000"/>
              </w:rPr>
            </w:pPr>
            <w:r w:rsidRPr="005D09F1">
              <w:rPr>
                <w:color w:val="000000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995" w14:textId="77777777" w:rsidR="005260E4" w:rsidRPr="005D09F1" w:rsidRDefault="005260E4" w:rsidP="006F5935">
            <w:pPr>
              <w:jc w:val="center"/>
            </w:pPr>
            <w:r w:rsidRPr="005D09F1">
              <w:t>Наименование курса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9B6" w14:textId="77777777" w:rsidR="005260E4" w:rsidRPr="005D09F1" w:rsidRDefault="005260E4" w:rsidP="006F5935">
            <w:pPr>
              <w:jc w:val="center"/>
              <w:rPr>
                <w:color w:val="000000"/>
              </w:rPr>
            </w:pPr>
            <w:r w:rsidRPr="005D09F1">
              <w:rPr>
                <w:color w:val="000000"/>
              </w:rPr>
              <w:t>10(</w:t>
            </w:r>
            <w:proofErr w:type="gramStart"/>
            <w:r w:rsidRPr="005D09F1">
              <w:rPr>
                <w:color w:val="000000"/>
              </w:rPr>
              <w:t>а,б</w:t>
            </w:r>
            <w:proofErr w:type="gramEnd"/>
            <w:r w:rsidRPr="005D09F1">
              <w:rPr>
                <w:color w:val="00000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A21" w14:textId="77777777" w:rsidR="005260E4" w:rsidRPr="005D09F1" w:rsidRDefault="005260E4" w:rsidP="006F5935">
            <w:pPr>
              <w:jc w:val="center"/>
              <w:rPr>
                <w:color w:val="000000"/>
              </w:rPr>
            </w:pPr>
            <w:r w:rsidRPr="005D09F1">
              <w:rPr>
                <w:color w:val="000000"/>
              </w:rPr>
              <w:t>11(</w:t>
            </w:r>
            <w:proofErr w:type="gramStart"/>
            <w:r w:rsidRPr="005D09F1">
              <w:rPr>
                <w:color w:val="000000"/>
              </w:rPr>
              <w:t>а,б</w:t>
            </w:r>
            <w:proofErr w:type="gramEnd"/>
            <w:r w:rsidRPr="005D09F1">
              <w:rPr>
                <w:color w:val="000000"/>
              </w:rPr>
              <w:t>,в)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D3C0" w14:textId="77777777" w:rsidR="005260E4" w:rsidRPr="005D09F1" w:rsidRDefault="005260E4" w:rsidP="006F5935">
            <w:pPr>
              <w:jc w:val="center"/>
              <w:rPr>
                <w:color w:val="000000"/>
              </w:rPr>
            </w:pPr>
            <w:r w:rsidRPr="005D09F1">
              <w:rPr>
                <w:bCs/>
                <w:color w:val="000000"/>
              </w:rPr>
              <w:t>Формы внеурочной деятельности</w:t>
            </w:r>
          </w:p>
        </w:tc>
      </w:tr>
      <w:tr w:rsidR="005260E4" w:rsidRPr="005D09F1" w14:paraId="12E2F016" w14:textId="77777777" w:rsidTr="006F593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A61" w14:textId="77777777" w:rsidR="005260E4" w:rsidRPr="005D09F1" w:rsidRDefault="005260E4" w:rsidP="006F5935">
            <w:pPr>
              <w:rPr>
                <w:color w:val="000000"/>
              </w:rPr>
            </w:pPr>
            <w:r w:rsidRPr="005D09F1">
              <w:rPr>
                <w:color w:val="000000"/>
              </w:rPr>
              <w:t> 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A42" w14:textId="77777777" w:rsidR="005260E4" w:rsidRPr="005D09F1" w:rsidRDefault="005260E4" w:rsidP="006F5935">
            <w:pPr>
              <w:jc w:val="center"/>
              <w:rPr>
                <w:b/>
                <w:bCs/>
              </w:rPr>
            </w:pPr>
            <w:r w:rsidRPr="005D09F1">
              <w:rPr>
                <w:b/>
                <w:bCs/>
              </w:rPr>
              <w:t xml:space="preserve">Общеинтеллектуальное направление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03D" w14:textId="77777777" w:rsidR="005260E4" w:rsidRPr="005D09F1" w:rsidRDefault="005260E4" w:rsidP="006F5935">
            <w:pPr>
              <w:rPr>
                <w:color w:val="FF0000"/>
              </w:rPr>
            </w:pPr>
            <w:r w:rsidRPr="005D09F1">
              <w:rPr>
                <w:color w:val="FF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48BA" w14:textId="77777777" w:rsidR="005260E4" w:rsidRPr="005D09F1" w:rsidRDefault="005260E4" w:rsidP="006F5935">
            <w:pPr>
              <w:rPr>
                <w:color w:val="FF0000"/>
              </w:rPr>
            </w:pPr>
          </w:p>
        </w:tc>
        <w:tc>
          <w:tcPr>
            <w:tcW w:w="1127" w:type="dxa"/>
          </w:tcPr>
          <w:p w14:paraId="7491A7E5" w14:textId="77777777" w:rsidR="005260E4" w:rsidRPr="005D09F1" w:rsidRDefault="005260E4" w:rsidP="006F5935"/>
        </w:tc>
      </w:tr>
      <w:tr w:rsidR="005260E4" w:rsidRPr="005D09F1" w14:paraId="64F3D19D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3B29" w14:textId="77777777" w:rsidR="005260E4" w:rsidRPr="005D09F1" w:rsidRDefault="005260E4" w:rsidP="006F59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C17" w14:textId="77777777" w:rsidR="005260E4" w:rsidRPr="005D09F1" w:rsidRDefault="005260E4" w:rsidP="006F5935">
            <w:r w:rsidRPr="005D09F1">
              <w:t>Компьютерное делопроизводство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10A" w14:textId="0A027E58" w:rsidR="005260E4" w:rsidRPr="005D09F1" w:rsidRDefault="005260E4" w:rsidP="006F5935">
            <w:pPr>
              <w:jc w:val="center"/>
            </w:pPr>
            <w: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C893" w14:textId="2091BF0B" w:rsidR="005260E4" w:rsidRPr="005D09F1" w:rsidRDefault="005260E4" w:rsidP="006F5935">
            <w:pPr>
              <w:jc w:val="center"/>
            </w:pPr>
            <w:r>
              <w:t>33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88953A" w14:textId="77777777" w:rsidR="005260E4" w:rsidRPr="005D09F1" w:rsidRDefault="005260E4" w:rsidP="006F5935">
            <w:r w:rsidRPr="005D09F1">
              <w:t>Беседы, диалоги, игры, балы.</w:t>
            </w:r>
          </w:p>
          <w:p w14:paraId="4FD1CC81" w14:textId="77777777" w:rsidR="005260E4" w:rsidRPr="005D09F1" w:rsidRDefault="005260E4" w:rsidP="006F5935">
            <w:r w:rsidRPr="005D09F1">
              <w:t xml:space="preserve">Общественно-полезные практики. </w:t>
            </w:r>
          </w:p>
          <w:p w14:paraId="3E9F430F" w14:textId="77777777" w:rsidR="005260E4" w:rsidRPr="005D09F1" w:rsidRDefault="005260E4" w:rsidP="006F5935">
            <w:r w:rsidRPr="005D09F1">
              <w:t>Экскурсии, посещения театров, музеев, выставочных залов.</w:t>
            </w:r>
          </w:p>
          <w:p w14:paraId="7EDC7A40" w14:textId="77777777" w:rsidR="005260E4" w:rsidRPr="005D09F1" w:rsidRDefault="005260E4" w:rsidP="006F5935">
            <w:r w:rsidRPr="005D09F1">
              <w:t>Кружки, секции.</w:t>
            </w:r>
          </w:p>
          <w:p w14:paraId="6B4AE75A" w14:textId="77777777" w:rsidR="005260E4" w:rsidRPr="005D09F1" w:rsidRDefault="005260E4" w:rsidP="006F5935">
            <w:r w:rsidRPr="005D09F1">
              <w:t xml:space="preserve">Викторины, конкурсы, олимпиады, турниры, соревнования. </w:t>
            </w:r>
          </w:p>
          <w:p w14:paraId="339A5C82" w14:textId="77777777" w:rsidR="005260E4" w:rsidRPr="005D09F1" w:rsidRDefault="005260E4" w:rsidP="006F5935">
            <w:r w:rsidRPr="005D09F1">
              <w:t xml:space="preserve">Исследовательская и проектная деятельность. </w:t>
            </w:r>
          </w:p>
          <w:p w14:paraId="43DBC7F6" w14:textId="77777777" w:rsidR="005260E4" w:rsidRPr="005D09F1" w:rsidRDefault="005260E4" w:rsidP="006F5935">
            <w:r w:rsidRPr="005D09F1">
              <w:t>Акции, проекты.</w:t>
            </w:r>
          </w:p>
          <w:p w14:paraId="6192EEF3" w14:textId="77777777" w:rsidR="005260E4" w:rsidRPr="005D09F1" w:rsidRDefault="005260E4" w:rsidP="006F5935">
            <w:r w:rsidRPr="005D09F1">
              <w:t>Праздники, фестивали</w:t>
            </w:r>
          </w:p>
          <w:p w14:paraId="5CE5BE29" w14:textId="77777777" w:rsidR="005260E4" w:rsidRPr="005D09F1" w:rsidRDefault="005260E4" w:rsidP="006F5935">
            <w:r w:rsidRPr="005D09F1">
              <w:t xml:space="preserve">Конференции. </w:t>
            </w:r>
          </w:p>
          <w:p w14:paraId="74BD1B95" w14:textId="77777777" w:rsidR="005260E4" w:rsidRPr="005D09F1" w:rsidRDefault="005260E4" w:rsidP="006F5935">
            <w:r w:rsidRPr="005D09F1">
              <w:t>Встречи с интересными людьми.</w:t>
            </w:r>
          </w:p>
          <w:p w14:paraId="15D82A87" w14:textId="77777777" w:rsidR="005260E4" w:rsidRPr="005D09F1" w:rsidRDefault="005260E4" w:rsidP="006F5935">
            <w:r w:rsidRPr="005D09F1">
              <w:t>Круглые столы, диспуты.</w:t>
            </w:r>
          </w:p>
          <w:p w14:paraId="20E43936" w14:textId="77777777" w:rsidR="005260E4" w:rsidRPr="005D09F1" w:rsidRDefault="005260E4" w:rsidP="006F5935">
            <w:r w:rsidRPr="005D09F1">
              <w:t>Лаборатории, эксперименты, мастерские, клубы.</w:t>
            </w:r>
          </w:p>
          <w:p w14:paraId="6E73A0FC" w14:textId="77777777" w:rsidR="005260E4" w:rsidRPr="005D09F1" w:rsidRDefault="005260E4" w:rsidP="006F5935">
            <w:pPr>
              <w:jc w:val="center"/>
            </w:pPr>
            <w:r w:rsidRPr="005D09F1">
              <w:t>Тематические лагеря, профильные лагеря, профильные смены, каникулярные школы, слёты.</w:t>
            </w:r>
          </w:p>
        </w:tc>
      </w:tr>
      <w:tr w:rsidR="005260E4" w:rsidRPr="005D09F1" w14:paraId="7238E385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6DCA" w14:textId="77777777" w:rsidR="005260E4" w:rsidRPr="005D09F1" w:rsidRDefault="005260E4" w:rsidP="006F5935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4F5" w14:textId="77777777" w:rsidR="005260E4" w:rsidRPr="005D09F1" w:rsidRDefault="005260E4" w:rsidP="006F5935">
            <w:pPr>
              <w:rPr>
                <w:b/>
                <w:bCs/>
              </w:rPr>
            </w:pPr>
            <w:r w:rsidRPr="005D09F1">
              <w:rPr>
                <w:b/>
                <w:bCs/>
                <w:lang w:val="en-US"/>
              </w:rPr>
              <w:t>Общекультурное направление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72B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75B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10DC65C5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260E4" w:rsidRPr="005D09F1" w14:paraId="1FD55D41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64EC" w14:textId="77777777" w:rsidR="005260E4" w:rsidRPr="005D09F1" w:rsidRDefault="005260E4" w:rsidP="006F59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219" w14:textId="77777777" w:rsidR="005260E4" w:rsidRPr="005D09F1" w:rsidRDefault="005260E4" w:rsidP="006F5935">
            <w:r w:rsidRPr="005D09F1">
              <w:t>Финансовая грамотность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40B" w14:textId="6059F044" w:rsidR="005260E4" w:rsidRPr="005D09F1" w:rsidRDefault="005260E4" w:rsidP="006F5935">
            <w:pPr>
              <w:jc w:val="center"/>
            </w:pPr>
            <w: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777" w14:textId="413E83AA" w:rsidR="005260E4" w:rsidRPr="005D09F1" w:rsidRDefault="005260E4" w:rsidP="006F5935">
            <w:pPr>
              <w:jc w:val="center"/>
            </w:pPr>
            <w:r>
              <w:t>33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2EF24888" w14:textId="77777777" w:rsidR="005260E4" w:rsidRPr="005D09F1" w:rsidRDefault="005260E4" w:rsidP="006F5935">
            <w:pPr>
              <w:jc w:val="center"/>
              <w:rPr>
                <w:color w:val="FF0000"/>
              </w:rPr>
            </w:pPr>
          </w:p>
        </w:tc>
      </w:tr>
      <w:tr w:rsidR="005260E4" w:rsidRPr="005D09F1" w14:paraId="758BDD0A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43E7" w14:textId="77777777" w:rsidR="005260E4" w:rsidRPr="005D09F1" w:rsidRDefault="005260E4" w:rsidP="006F5935">
            <w:pPr>
              <w:rPr>
                <w:color w:val="000000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516" w14:textId="77777777" w:rsidR="005260E4" w:rsidRPr="005D09F1" w:rsidRDefault="005260E4" w:rsidP="006F5935">
            <w:pPr>
              <w:rPr>
                <w:b/>
                <w:bCs/>
              </w:rPr>
            </w:pPr>
            <w:r w:rsidRPr="005D09F1">
              <w:rPr>
                <w:b/>
                <w:bCs/>
              </w:rPr>
              <w:t>Духовно-нравственное направление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39C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609C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5EA831D0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260E4" w:rsidRPr="005D09F1" w14:paraId="6A76BA1B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B8BB" w14:textId="77777777" w:rsidR="005260E4" w:rsidRPr="005D09F1" w:rsidRDefault="005260E4" w:rsidP="006F59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739" w14:textId="77777777" w:rsidR="005260E4" w:rsidRPr="005D09F1" w:rsidRDefault="005260E4" w:rsidP="006F5935">
            <w:r w:rsidRPr="005D09F1">
              <w:t>Стилистика современного русского языка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C67" w14:textId="1D755B91" w:rsidR="005260E4" w:rsidRPr="005D09F1" w:rsidRDefault="005260E4" w:rsidP="006F5935">
            <w:pPr>
              <w:jc w:val="center"/>
            </w:pPr>
            <w: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C30" w14:textId="2A5D8C47" w:rsidR="005260E4" w:rsidRPr="005D09F1" w:rsidRDefault="005260E4" w:rsidP="006F5935">
            <w:pPr>
              <w:jc w:val="center"/>
            </w:pPr>
            <w:r>
              <w:t>33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300C7F27" w14:textId="77777777" w:rsidR="005260E4" w:rsidRPr="005D09F1" w:rsidRDefault="005260E4" w:rsidP="006F5935">
            <w:pPr>
              <w:jc w:val="center"/>
            </w:pPr>
          </w:p>
        </w:tc>
      </w:tr>
      <w:tr w:rsidR="005260E4" w:rsidRPr="005D09F1" w14:paraId="34B667E2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8DD3" w14:textId="77777777" w:rsidR="005260E4" w:rsidRPr="005D09F1" w:rsidRDefault="005260E4" w:rsidP="006F5935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6B1" w14:textId="77777777" w:rsidR="005260E4" w:rsidRPr="005D09F1" w:rsidRDefault="005260E4" w:rsidP="006F5935">
            <w:pPr>
              <w:rPr>
                <w:b/>
                <w:bCs/>
              </w:rPr>
            </w:pPr>
            <w:r w:rsidRPr="005D09F1">
              <w:rPr>
                <w:b/>
                <w:bCs/>
              </w:rPr>
              <w:t>Социальное направление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7BD9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DEF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73C3AC50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260E4" w:rsidRPr="005D09F1" w14:paraId="78EBF230" w14:textId="77777777" w:rsidTr="006F5935">
        <w:trPr>
          <w:gridAfter w:val="1"/>
          <w:wAfter w:w="1127" w:type="dxa"/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1574" w14:textId="77777777" w:rsidR="005260E4" w:rsidRPr="005D09F1" w:rsidRDefault="005260E4" w:rsidP="006F59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080" w14:textId="77777777" w:rsidR="005260E4" w:rsidRPr="005D09F1" w:rsidRDefault="005260E4" w:rsidP="006F5935">
            <w:pPr>
              <w:snapToGrid w:val="0"/>
              <w:spacing w:line="200" w:lineRule="atLeast"/>
            </w:pPr>
            <w:r w:rsidRPr="005D09F1">
              <w:t xml:space="preserve">«Твой выбор!» </w:t>
            </w:r>
          </w:p>
          <w:p w14:paraId="00A474C8" w14:textId="77777777" w:rsidR="005260E4" w:rsidRPr="005D09F1" w:rsidRDefault="005260E4" w:rsidP="006F5935">
            <w:pPr>
              <w:snapToGrid w:val="0"/>
              <w:spacing w:line="200" w:lineRule="atLeast"/>
            </w:pPr>
            <w:r w:rsidRPr="005D09F1">
              <w:t>(профориентационный курс)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DCF" w14:textId="2AA0FDD7" w:rsidR="005260E4" w:rsidRPr="005D09F1" w:rsidRDefault="005260E4" w:rsidP="006F5935">
            <w:pPr>
              <w:jc w:val="center"/>
            </w:pPr>
            <w: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E09" w14:textId="2A55CBCF" w:rsidR="005260E4" w:rsidRPr="005D09F1" w:rsidRDefault="005260E4" w:rsidP="006F5935">
            <w:pPr>
              <w:jc w:val="center"/>
            </w:pPr>
            <w:r>
              <w:t>33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02184A6D" w14:textId="77777777" w:rsidR="005260E4" w:rsidRPr="005D09F1" w:rsidRDefault="005260E4" w:rsidP="006F5935">
            <w:pPr>
              <w:jc w:val="center"/>
            </w:pPr>
          </w:p>
        </w:tc>
      </w:tr>
      <w:tr w:rsidR="005260E4" w:rsidRPr="005D09F1" w14:paraId="0E51020F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1D4B" w14:textId="77777777" w:rsidR="005260E4" w:rsidRPr="005D09F1" w:rsidRDefault="005260E4" w:rsidP="006F59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8869" w14:textId="77777777" w:rsidR="005260E4" w:rsidRPr="005D09F1" w:rsidRDefault="005260E4" w:rsidP="006F5935">
            <w:r w:rsidRPr="005D09F1">
              <w:t>«Говори свободно!»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E687" w14:textId="77777777" w:rsidR="005260E4" w:rsidRPr="005D09F1" w:rsidRDefault="005260E4" w:rsidP="006F5935">
            <w:pPr>
              <w:jc w:val="center"/>
              <w:rPr>
                <w:color w:val="FF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6B3" w14:textId="13D7AFCE" w:rsidR="005260E4" w:rsidRPr="005D09F1" w:rsidRDefault="005260E4" w:rsidP="006F5935">
            <w:pPr>
              <w:jc w:val="center"/>
            </w:pPr>
            <w:r>
              <w:t>33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7CC78BF4" w14:textId="77777777" w:rsidR="005260E4" w:rsidRPr="005D09F1" w:rsidRDefault="005260E4" w:rsidP="006F5935">
            <w:pPr>
              <w:jc w:val="center"/>
            </w:pPr>
          </w:p>
        </w:tc>
      </w:tr>
      <w:tr w:rsidR="005260E4" w:rsidRPr="005D09F1" w14:paraId="1B513AD4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B03" w14:textId="77777777" w:rsidR="005260E4" w:rsidRPr="005D09F1" w:rsidRDefault="005260E4" w:rsidP="006F5935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3975" w14:textId="77777777" w:rsidR="005260E4" w:rsidRPr="005D09F1" w:rsidRDefault="005260E4" w:rsidP="006F5935">
            <w:pPr>
              <w:rPr>
                <w:b/>
                <w:bCs/>
              </w:rPr>
            </w:pPr>
            <w:r w:rsidRPr="005D09F1">
              <w:rPr>
                <w:b/>
                <w:bCs/>
              </w:rPr>
              <w:t xml:space="preserve"> Спортивно-оздоровительное направление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F67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A59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3FFB008F" w14:textId="77777777" w:rsidR="005260E4" w:rsidRPr="005D09F1" w:rsidRDefault="005260E4" w:rsidP="006F59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260E4" w:rsidRPr="005D09F1" w14:paraId="322D6B27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986E" w14:textId="77777777" w:rsidR="005260E4" w:rsidRPr="005D09F1" w:rsidRDefault="005260E4" w:rsidP="006F59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D64" w14:textId="77777777" w:rsidR="005260E4" w:rsidRPr="005D09F1" w:rsidRDefault="005260E4" w:rsidP="006F5935">
            <w:pPr>
              <w:snapToGrid w:val="0"/>
              <w:spacing w:line="200" w:lineRule="atLeast"/>
            </w:pPr>
            <w:r w:rsidRPr="005D09F1">
              <w:t>Корригирующая гимнастика</w:t>
            </w:r>
          </w:p>
          <w:p w14:paraId="47C53F77" w14:textId="77777777" w:rsidR="005260E4" w:rsidRPr="005D09F1" w:rsidRDefault="005260E4" w:rsidP="006F5935">
            <w:pPr>
              <w:rPr>
                <w:color w:val="FF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A5C6" w14:textId="34B9EB07" w:rsidR="005260E4" w:rsidRPr="005D09F1" w:rsidRDefault="005260E4" w:rsidP="006F5935">
            <w:pPr>
              <w:jc w:val="center"/>
            </w:pPr>
            <w: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8C34" w14:textId="789A177E" w:rsidR="005260E4" w:rsidRPr="005D09F1" w:rsidRDefault="005260E4" w:rsidP="006F5935">
            <w:pPr>
              <w:jc w:val="center"/>
            </w:pPr>
            <w:r>
              <w:t>33</w:t>
            </w:r>
          </w:p>
        </w:tc>
        <w:tc>
          <w:tcPr>
            <w:tcW w:w="3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35053" w14:textId="77777777" w:rsidR="005260E4" w:rsidRPr="005D09F1" w:rsidRDefault="005260E4" w:rsidP="006F5935">
            <w:pPr>
              <w:jc w:val="center"/>
            </w:pPr>
          </w:p>
        </w:tc>
      </w:tr>
      <w:tr w:rsidR="005260E4" w:rsidRPr="005D09F1" w14:paraId="29AFBEE8" w14:textId="77777777" w:rsidTr="006F5935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84DF" w14:textId="77777777" w:rsidR="005260E4" w:rsidRPr="005D09F1" w:rsidRDefault="005260E4" w:rsidP="006F5935">
            <w:pPr>
              <w:rPr>
                <w:color w:val="000000"/>
              </w:rPr>
            </w:pPr>
            <w:r w:rsidRPr="0099247C">
              <w:t>Все направления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2059" w14:textId="77777777" w:rsidR="005260E4" w:rsidRPr="005D09F1" w:rsidRDefault="005260E4" w:rsidP="006F5935">
            <w:pPr>
              <w:snapToGrid w:val="0"/>
              <w:spacing w:line="200" w:lineRule="atLeast"/>
            </w:pPr>
            <w:r w:rsidRPr="0099247C">
              <w:t>Программа воспитания и социализации обучающихся и программа воспитательной работы классных руководителей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F29" w14:textId="77777777" w:rsidR="005260E4" w:rsidRPr="005D09F1" w:rsidRDefault="005260E4" w:rsidP="006F5935">
            <w:r>
              <w:t>Максимально допустимый объем внеурочной деятельности 10 часов в неделю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DFDE" w14:textId="77777777" w:rsidR="005260E4" w:rsidRPr="005D09F1" w:rsidRDefault="005260E4" w:rsidP="006F5935"/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1156D" w14:textId="77777777" w:rsidR="005260E4" w:rsidRPr="005D09F1" w:rsidRDefault="005260E4" w:rsidP="006F5935"/>
        </w:tc>
      </w:tr>
    </w:tbl>
    <w:p w14:paraId="635DCF88" w14:textId="20EF8793" w:rsidR="005260E4" w:rsidRDefault="005260E4" w:rsidP="00623269">
      <w:pPr>
        <w:ind w:firstLine="709"/>
        <w:jc w:val="center"/>
        <w:rPr>
          <w:rFonts w:eastAsia="Calibri"/>
          <w:b/>
        </w:rPr>
      </w:pPr>
    </w:p>
    <w:p w14:paraId="2030CCD9" w14:textId="0B2F6E63" w:rsidR="005260E4" w:rsidRDefault="005260E4" w:rsidP="00623269">
      <w:pPr>
        <w:ind w:firstLine="709"/>
        <w:jc w:val="center"/>
        <w:rPr>
          <w:rFonts w:eastAsia="Calibri"/>
          <w:b/>
        </w:rPr>
      </w:pPr>
    </w:p>
    <w:p w14:paraId="35AA7F5E" w14:textId="68E503DA" w:rsidR="005260E4" w:rsidRDefault="005260E4" w:rsidP="00623269">
      <w:pPr>
        <w:ind w:firstLine="709"/>
        <w:jc w:val="center"/>
        <w:rPr>
          <w:rFonts w:eastAsia="Calibri"/>
          <w:b/>
        </w:rPr>
      </w:pPr>
    </w:p>
    <w:p w14:paraId="34D19FB5" w14:textId="77777777" w:rsidR="005260E4" w:rsidRPr="005C3AAE" w:rsidRDefault="005260E4" w:rsidP="00623269">
      <w:pPr>
        <w:ind w:firstLine="709"/>
        <w:jc w:val="center"/>
        <w:rPr>
          <w:rFonts w:eastAsia="Calibri"/>
          <w:b/>
        </w:rPr>
      </w:pPr>
    </w:p>
    <w:p w14:paraId="56B16F95" w14:textId="77777777" w:rsidR="00623269" w:rsidRPr="005C3AAE" w:rsidRDefault="00623269" w:rsidP="00623269">
      <w:pPr>
        <w:ind w:firstLine="709"/>
        <w:jc w:val="center"/>
        <w:rPr>
          <w:rFonts w:eastAsia="Calibri"/>
          <w:b/>
        </w:rPr>
      </w:pPr>
    </w:p>
    <w:p w14:paraId="37D3ACCB" w14:textId="77777777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556FA75A" w14:textId="77777777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7B34965E" w14:textId="77777777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6E7CFDA2" w14:textId="77777777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63ACEA64" w14:textId="77777777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1403D813" w14:textId="2C011B0B" w:rsidR="00623269" w:rsidRDefault="00623269" w:rsidP="00B55F02">
      <w:pPr>
        <w:ind w:left="71" w:right="76" w:firstLine="759"/>
        <w:jc w:val="center"/>
        <w:rPr>
          <w:rFonts w:eastAsia="Calibri"/>
          <w:b/>
        </w:rPr>
      </w:pPr>
      <w:r w:rsidRPr="005C3AAE">
        <w:rPr>
          <w:rFonts w:eastAsia="Calibri"/>
          <w:b/>
        </w:rPr>
        <w:lastRenderedPageBreak/>
        <w:t>Недельный план внеурочной деятельности для обучающихся 10-11 классов</w:t>
      </w:r>
      <w:r w:rsidR="00B55F02">
        <w:rPr>
          <w:rFonts w:eastAsia="Calibri"/>
          <w:b/>
        </w:rPr>
        <w:t xml:space="preserve"> </w:t>
      </w:r>
      <w:r w:rsidRPr="005C3AAE">
        <w:rPr>
          <w:rFonts w:eastAsia="Calibri"/>
          <w:b/>
        </w:rPr>
        <w:t>на 202</w:t>
      </w:r>
      <w:r>
        <w:rPr>
          <w:rFonts w:eastAsia="Calibri"/>
          <w:b/>
        </w:rPr>
        <w:t>1</w:t>
      </w:r>
      <w:r w:rsidRPr="005C3AAE">
        <w:rPr>
          <w:rFonts w:eastAsia="Calibri"/>
          <w:b/>
        </w:rPr>
        <w:t>-202</w:t>
      </w:r>
      <w:r>
        <w:rPr>
          <w:rFonts w:eastAsia="Calibri"/>
          <w:b/>
        </w:rPr>
        <w:t>2</w:t>
      </w:r>
      <w:r w:rsidRPr="005C3AAE">
        <w:rPr>
          <w:rFonts w:eastAsia="Calibri"/>
          <w:b/>
        </w:rPr>
        <w:t xml:space="preserve"> учебный год</w:t>
      </w:r>
    </w:p>
    <w:tbl>
      <w:tblPr>
        <w:tblW w:w="11045" w:type="dxa"/>
        <w:jc w:val="center"/>
        <w:tblLook w:val="04A0" w:firstRow="1" w:lastRow="0" w:firstColumn="1" w:lastColumn="0" w:noHBand="0" w:noVBand="1"/>
      </w:tblPr>
      <w:tblGrid>
        <w:gridCol w:w="1513"/>
        <w:gridCol w:w="3443"/>
        <w:gridCol w:w="1624"/>
        <w:gridCol w:w="1078"/>
        <w:gridCol w:w="2685"/>
        <w:gridCol w:w="702"/>
      </w:tblGrid>
      <w:tr w:rsidR="005D09F1" w:rsidRPr="005D09F1" w14:paraId="17884080" w14:textId="77777777" w:rsidTr="005D09F1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F25" w14:textId="77777777" w:rsidR="005D09F1" w:rsidRPr="005D09F1" w:rsidRDefault="005D09F1" w:rsidP="006F5935">
            <w:pPr>
              <w:rPr>
                <w:color w:val="000000"/>
              </w:rPr>
            </w:pPr>
            <w:r w:rsidRPr="005D09F1">
              <w:rPr>
                <w:color w:val="000000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BACC" w14:textId="77777777" w:rsidR="005D09F1" w:rsidRPr="005D09F1" w:rsidRDefault="005D09F1" w:rsidP="006F5935">
            <w:pPr>
              <w:jc w:val="center"/>
            </w:pPr>
            <w:r w:rsidRPr="005D09F1">
              <w:t>Наименование курса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1254" w14:textId="77777777" w:rsidR="005D09F1" w:rsidRPr="005D09F1" w:rsidRDefault="005D09F1" w:rsidP="006F5935">
            <w:pPr>
              <w:jc w:val="center"/>
              <w:rPr>
                <w:color w:val="000000"/>
              </w:rPr>
            </w:pPr>
            <w:r w:rsidRPr="005D09F1">
              <w:rPr>
                <w:color w:val="000000"/>
              </w:rPr>
              <w:t>10(</w:t>
            </w:r>
            <w:proofErr w:type="gramStart"/>
            <w:r w:rsidRPr="005D09F1">
              <w:rPr>
                <w:color w:val="000000"/>
              </w:rPr>
              <w:t>а,б</w:t>
            </w:r>
            <w:proofErr w:type="gramEnd"/>
            <w:r w:rsidRPr="005D09F1">
              <w:rPr>
                <w:color w:val="00000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1C6" w14:textId="77777777" w:rsidR="005D09F1" w:rsidRPr="005D09F1" w:rsidRDefault="005D09F1" w:rsidP="006F5935">
            <w:pPr>
              <w:jc w:val="center"/>
              <w:rPr>
                <w:color w:val="000000"/>
              </w:rPr>
            </w:pPr>
            <w:r w:rsidRPr="005D09F1">
              <w:rPr>
                <w:color w:val="000000"/>
              </w:rPr>
              <w:t>11(</w:t>
            </w:r>
            <w:proofErr w:type="gramStart"/>
            <w:r w:rsidRPr="005D09F1">
              <w:rPr>
                <w:color w:val="000000"/>
              </w:rPr>
              <w:t>а,б</w:t>
            </w:r>
            <w:proofErr w:type="gramEnd"/>
            <w:r w:rsidRPr="005D09F1">
              <w:rPr>
                <w:color w:val="000000"/>
              </w:rPr>
              <w:t>,в)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FD9EE" w14:textId="77777777" w:rsidR="005D09F1" w:rsidRPr="005D09F1" w:rsidRDefault="005D09F1" w:rsidP="006F5935">
            <w:pPr>
              <w:jc w:val="center"/>
              <w:rPr>
                <w:color w:val="000000"/>
              </w:rPr>
            </w:pPr>
            <w:r w:rsidRPr="005D09F1">
              <w:rPr>
                <w:bCs/>
                <w:color w:val="000000"/>
              </w:rPr>
              <w:t>Формы внеурочной деятельности</w:t>
            </w:r>
          </w:p>
        </w:tc>
      </w:tr>
      <w:tr w:rsidR="005D09F1" w:rsidRPr="005D09F1" w14:paraId="5DDEDDA3" w14:textId="77777777" w:rsidTr="005D09F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B73" w14:textId="77777777" w:rsidR="005D09F1" w:rsidRPr="005D09F1" w:rsidRDefault="005D09F1" w:rsidP="006F5935">
            <w:pPr>
              <w:rPr>
                <w:color w:val="000000"/>
              </w:rPr>
            </w:pPr>
            <w:r w:rsidRPr="005D09F1">
              <w:rPr>
                <w:color w:val="000000"/>
              </w:rPr>
              <w:t> 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986" w14:textId="77777777" w:rsidR="005D09F1" w:rsidRPr="005D09F1" w:rsidRDefault="005D09F1" w:rsidP="006F5935">
            <w:pPr>
              <w:jc w:val="center"/>
              <w:rPr>
                <w:b/>
                <w:bCs/>
              </w:rPr>
            </w:pPr>
            <w:r w:rsidRPr="005D09F1">
              <w:rPr>
                <w:b/>
                <w:bCs/>
              </w:rPr>
              <w:t xml:space="preserve">Общеинтеллектуальное направление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EFD" w14:textId="77777777" w:rsidR="005D09F1" w:rsidRPr="005D09F1" w:rsidRDefault="005D09F1" w:rsidP="006F5935">
            <w:pPr>
              <w:rPr>
                <w:color w:val="FF0000"/>
              </w:rPr>
            </w:pPr>
            <w:r w:rsidRPr="005D09F1">
              <w:rPr>
                <w:color w:val="FF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BA6D" w14:textId="77777777" w:rsidR="005D09F1" w:rsidRPr="005D09F1" w:rsidRDefault="005D09F1" w:rsidP="006F5935">
            <w:pPr>
              <w:rPr>
                <w:color w:val="FF0000"/>
              </w:rPr>
            </w:pPr>
          </w:p>
        </w:tc>
        <w:tc>
          <w:tcPr>
            <w:tcW w:w="1127" w:type="dxa"/>
          </w:tcPr>
          <w:p w14:paraId="6B48AB41" w14:textId="77777777" w:rsidR="005D09F1" w:rsidRPr="005D09F1" w:rsidRDefault="005D09F1" w:rsidP="006F5935"/>
        </w:tc>
      </w:tr>
      <w:tr w:rsidR="005D09F1" w:rsidRPr="005D09F1" w14:paraId="51BE30E3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AE53" w14:textId="1DBD7C1D" w:rsidR="005D09F1" w:rsidRPr="005D09F1" w:rsidRDefault="00D54CD6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683" w14:textId="77777777" w:rsidR="005D09F1" w:rsidRPr="005D09F1" w:rsidRDefault="005D09F1" w:rsidP="006F5935">
            <w:r w:rsidRPr="005D09F1">
              <w:t>Компьютерное делопроизводство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19B2" w14:textId="77777777" w:rsidR="005D09F1" w:rsidRPr="005D09F1" w:rsidRDefault="005D09F1" w:rsidP="006F5935">
            <w:pPr>
              <w:jc w:val="center"/>
            </w:pPr>
            <w:r w:rsidRPr="005D09F1">
              <w:t>1(б)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DCA" w14:textId="77777777" w:rsidR="005D09F1" w:rsidRPr="005D09F1" w:rsidRDefault="005D09F1" w:rsidP="006F5935">
            <w:pPr>
              <w:jc w:val="center"/>
            </w:pPr>
            <w:r w:rsidRPr="005D09F1">
              <w:t>1(б)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8C6D34" w14:textId="77777777" w:rsidR="005D09F1" w:rsidRPr="005D09F1" w:rsidRDefault="005D09F1" w:rsidP="006F5935">
            <w:r w:rsidRPr="005D09F1">
              <w:t>Беседы, диалоги, игры, балы.</w:t>
            </w:r>
          </w:p>
          <w:p w14:paraId="0946302C" w14:textId="77777777" w:rsidR="005D09F1" w:rsidRPr="005D09F1" w:rsidRDefault="005D09F1" w:rsidP="006F5935">
            <w:r w:rsidRPr="005D09F1">
              <w:t xml:space="preserve">Общественно-полезные практики. </w:t>
            </w:r>
          </w:p>
          <w:p w14:paraId="64B2B803" w14:textId="77777777" w:rsidR="005D09F1" w:rsidRPr="005D09F1" w:rsidRDefault="005D09F1" w:rsidP="006F5935">
            <w:r w:rsidRPr="005D09F1">
              <w:t>Экскурсии, посещения театров, музеев, выставочных залов.</w:t>
            </w:r>
          </w:p>
          <w:p w14:paraId="374A357D" w14:textId="77777777" w:rsidR="005D09F1" w:rsidRPr="005D09F1" w:rsidRDefault="005D09F1" w:rsidP="006F5935">
            <w:r w:rsidRPr="005D09F1">
              <w:t>Кружки, секции.</w:t>
            </w:r>
          </w:p>
          <w:p w14:paraId="34F2D38E" w14:textId="77777777" w:rsidR="005D09F1" w:rsidRPr="005D09F1" w:rsidRDefault="005D09F1" w:rsidP="006F5935">
            <w:r w:rsidRPr="005D09F1">
              <w:t xml:space="preserve">Викторины, конкурсы, олимпиады, турниры, соревнования. </w:t>
            </w:r>
          </w:p>
          <w:p w14:paraId="62AAAB93" w14:textId="77777777" w:rsidR="005D09F1" w:rsidRPr="005D09F1" w:rsidRDefault="005D09F1" w:rsidP="006F5935">
            <w:r w:rsidRPr="005D09F1">
              <w:t xml:space="preserve">Исследовательская и проектная деятельность. </w:t>
            </w:r>
          </w:p>
          <w:p w14:paraId="4885210F" w14:textId="77777777" w:rsidR="005D09F1" w:rsidRPr="005D09F1" w:rsidRDefault="005D09F1" w:rsidP="006F5935">
            <w:r w:rsidRPr="005D09F1">
              <w:t>Акции, проекты.</w:t>
            </w:r>
          </w:p>
          <w:p w14:paraId="3652238D" w14:textId="77777777" w:rsidR="005D09F1" w:rsidRPr="005D09F1" w:rsidRDefault="005D09F1" w:rsidP="006F5935">
            <w:r w:rsidRPr="005D09F1">
              <w:t>Праздники, фестивали</w:t>
            </w:r>
          </w:p>
          <w:p w14:paraId="082AAFAB" w14:textId="77777777" w:rsidR="005D09F1" w:rsidRPr="005D09F1" w:rsidRDefault="005D09F1" w:rsidP="006F5935">
            <w:r w:rsidRPr="005D09F1">
              <w:t xml:space="preserve">Конференции. </w:t>
            </w:r>
          </w:p>
          <w:p w14:paraId="68A1E59F" w14:textId="77777777" w:rsidR="005D09F1" w:rsidRPr="005D09F1" w:rsidRDefault="005D09F1" w:rsidP="006F5935">
            <w:r w:rsidRPr="005D09F1">
              <w:t>Встречи с интересными людьми.</w:t>
            </w:r>
          </w:p>
          <w:p w14:paraId="25F2EEF0" w14:textId="77777777" w:rsidR="005D09F1" w:rsidRPr="005D09F1" w:rsidRDefault="005D09F1" w:rsidP="006F5935">
            <w:r w:rsidRPr="005D09F1">
              <w:t>Круглые столы, диспуты.</w:t>
            </w:r>
          </w:p>
          <w:p w14:paraId="73C52F6C" w14:textId="77777777" w:rsidR="005D09F1" w:rsidRPr="005D09F1" w:rsidRDefault="005D09F1" w:rsidP="006F5935">
            <w:r w:rsidRPr="005D09F1">
              <w:t>Лаборатории, эксперименты, мастерские, клубы.</w:t>
            </w:r>
          </w:p>
          <w:p w14:paraId="6EB931F3" w14:textId="77777777" w:rsidR="005D09F1" w:rsidRPr="005D09F1" w:rsidRDefault="005D09F1" w:rsidP="006F5935">
            <w:pPr>
              <w:jc w:val="center"/>
            </w:pPr>
            <w:r w:rsidRPr="005D09F1">
              <w:t>Тематические лагеря, профильные лагеря, профильные смены, каникулярные школы, слёты.</w:t>
            </w:r>
          </w:p>
        </w:tc>
      </w:tr>
      <w:tr w:rsidR="005D09F1" w:rsidRPr="005D09F1" w14:paraId="04A59893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46D1" w14:textId="77777777" w:rsidR="005D09F1" w:rsidRPr="005D09F1" w:rsidRDefault="005D09F1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64F0" w14:textId="77777777" w:rsidR="005D09F1" w:rsidRPr="005D09F1" w:rsidRDefault="005D09F1" w:rsidP="006F5935">
            <w:pPr>
              <w:rPr>
                <w:b/>
                <w:bCs/>
              </w:rPr>
            </w:pPr>
            <w:r w:rsidRPr="005D09F1">
              <w:rPr>
                <w:b/>
                <w:bCs/>
                <w:lang w:val="en-US"/>
              </w:rPr>
              <w:t>Общекультурное направление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410C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5ED9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4F477D7A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D09F1" w:rsidRPr="005D09F1" w14:paraId="1724B4F1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FE6A" w14:textId="3F2D0527" w:rsidR="005D09F1" w:rsidRPr="005D09F1" w:rsidRDefault="00D54CD6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F7E" w14:textId="77777777" w:rsidR="005D09F1" w:rsidRPr="005D09F1" w:rsidRDefault="005D09F1" w:rsidP="006F5935">
            <w:r w:rsidRPr="005D09F1">
              <w:t>Финансовая грамотность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FB3" w14:textId="77777777" w:rsidR="005D09F1" w:rsidRPr="005D09F1" w:rsidRDefault="005D09F1" w:rsidP="006F5935">
            <w:pPr>
              <w:jc w:val="center"/>
            </w:pPr>
            <w:r w:rsidRPr="005D09F1"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14B" w14:textId="77777777" w:rsidR="005D09F1" w:rsidRPr="005D09F1" w:rsidRDefault="005D09F1" w:rsidP="006F5935">
            <w:pPr>
              <w:jc w:val="center"/>
            </w:pPr>
            <w:r w:rsidRPr="005D09F1">
              <w:t>1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5B318E15" w14:textId="77777777" w:rsidR="005D09F1" w:rsidRPr="005D09F1" w:rsidRDefault="005D09F1" w:rsidP="006F5935">
            <w:pPr>
              <w:jc w:val="center"/>
              <w:rPr>
                <w:color w:val="FF0000"/>
              </w:rPr>
            </w:pPr>
          </w:p>
        </w:tc>
      </w:tr>
      <w:tr w:rsidR="005D09F1" w:rsidRPr="005D09F1" w14:paraId="6086B20A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37F2" w14:textId="77777777" w:rsidR="005D09F1" w:rsidRPr="005D09F1" w:rsidRDefault="005D09F1" w:rsidP="006C137B">
            <w:pPr>
              <w:jc w:val="center"/>
              <w:rPr>
                <w:color w:val="000000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A2C" w14:textId="77777777" w:rsidR="005D09F1" w:rsidRPr="005D09F1" w:rsidRDefault="005D09F1" w:rsidP="006F5935">
            <w:pPr>
              <w:rPr>
                <w:b/>
                <w:bCs/>
              </w:rPr>
            </w:pPr>
            <w:r w:rsidRPr="005D09F1">
              <w:rPr>
                <w:b/>
                <w:bCs/>
              </w:rPr>
              <w:t>Духовно-нравственное направление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C2F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D484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6D9AA3B1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D09F1" w:rsidRPr="005D09F1" w14:paraId="545F0806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0379" w14:textId="4822C2D9" w:rsidR="005D09F1" w:rsidRPr="005D09F1" w:rsidRDefault="00D54CD6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0AA2" w14:textId="77777777" w:rsidR="005D09F1" w:rsidRPr="005D09F1" w:rsidRDefault="005D09F1" w:rsidP="006F5935">
            <w:r w:rsidRPr="005D09F1">
              <w:t>Стилистика современного русского языка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BE1" w14:textId="77777777" w:rsidR="005D09F1" w:rsidRPr="005D09F1" w:rsidRDefault="005D09F1" w:rsidP="006F5935">
            <w:pPr>
              <w:jc w:val="center"/>
            </w:pPr>
            <w:r w:rsidRPr="005D09F1"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4F7" w14:textId="77777777" w:rsidR="005D09F1" w:rsidRPr="005D09F1" w:rsidRDefault="005D09F1" w:rsidP="006F5935">
            <w:pPr>
              <w:jc w:val="center"/>
            </w:pPr>
            <w:r w:rsidRPr="005D09F1">
              <w:t>1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0415D37D" w14:textId="77777777" w:rsidR="005D09F1" w:rsidRPr="005D09F1" w:rsidRDefault="005D09F1" w:rsidP="006F5935">
            <w:pPr>
              <w:jc w:val="center"/>
            </w:pPr>
          </w:p>
        </w:tc>
      </w:tr>
      <w:tr w:rsidR="005D09F1" w:rsidRPr="005D09F1" w14:paraId="7BD4BEE9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AF0F" w14:textId="77777777" w:rsidR="005D09F1" w:rsidRPr="005D09F1" w:rsidRDefault="005D09F1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D55" w14:textId="77777777" w:rsidR="005D09F1" w:rsidRPr="005D09F1" w:rsidRDefault="005D09F1" w:rsidP="006F5935">
            <w:pPr>
              <w:rPr>
                <w:b/>
                <w:bCs/>
              </w:rPr>
            </w:pPr>
            <w:r w:rsidRPr="005D09F1">
              <w:rPr>
                <w:b/>
                <w:bCs/>
              </w:rPr>
              <w:t>Социальное направление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B86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DEC1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7ED99276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D09F1" w:rsidRPr="005D09F1" w14:paraId="34C19CF2" w14:textId="77777777" w:rsidTr="006C137B">
        <w:trPr>
          <w:gridAfter w:val="1"/>
          <w:wAfter w:w="1127" w:type="dxa"/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EF33" w14:textId="4205C58D" w:rsidR="005D09F1" w:rsidRPr="005D09F1" w:rsidRDefault="00D54CD6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96D" w14:textId="77777777" w:rsidR="005D09F1" w:rsidRPr="005D09F1" w:rsidRDefault="005D09F1" w:rsidP="006F5935">
            <w:pPr>
              <w:snapToGrid w:val="0"/>
              <w:spacing w:line="200" w:lineRule="atLeast"/>
            </w:pPr>
            <w:r w:rsidRPr="005D09F1">
              <w:t xml:space="preserve">«Твой выбор!» </w:t>
            </w:r>
          </w:p>
          <w:p w14:paraId="434AA287" w14:textId="77777777" w:rsidR="005D09F1" w:rsidRPr="005D09F1" w:rsidRDefault="005D09F1" w:rsidP="006F5935">
            <w:pPr>
              <w:snapToGrid w:val="0"/>
              <w:spacing w:line="200" w:lineRule="atLeast"/>
            </w:pPr>
            <w:r w:rsidRPr="005D09F1">
              <w:t>(профориентационный курс)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D45" w14:textId="77777777" w:rsidR="005D09F1" w:rsidRPr="005D09F1" w:rsidRDefault="005D09F1" w:rsidP="006F5935">
            <w:pPr>
              <w:jc w:val="center"/>
            </w:pPr>
            <w:r w:rsidRPr="005D09F1"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CF2" w14:textId="77777777" w:rsidR="005D09F1" w:rsidRPr="005D09F1" w:rsidRDefault="005D09F1" w:rsidP="006F5935">
            <w:pPr>
              <w:jc w:val="center"/>
            </w:pPr>
            <w:r w:rsidRPr="005D09F1">
              <w:t>1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67AB6153" w14:textId="77777777" w:rsidR="005D09F1" w:rsidRPr="005D09F1" w:rsidRDefault="005D09F1" w:rsidP="006F5935">
            <w:pPr>
              <w:jc w:val="center"/>
            </w:pPr>
          </w:p>
        </w:tc>
      </w:tr>
      <w:tr w:rsidR="005D09F1" w:rsidRPr="005D09F1" w14:paraId="29C5BEFA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CA0F" w14:textId="16AA8797" w:rsidR="005D09F1" w:rsidRPr="005D09F1" w:rsidRDefault="00D54CD6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246" w14:textId="77777777" w:rsidR="005D09F1" w:rsidRPr="005D09F1" w:rsidRDefault="005D09F1" w:rsidP="006F5935">
            <w:r w:rsidRPr="005D09F1">
              <w:t>«Говори свободно!»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9FA" w14:textId="77777777" w:rsidR="005D09F1" w:rsidRPr="005D09F1" w:rsidRDefault="005D09F1" w:rsidP="006F5935">
            <w:pPr>
              <w:jc w:val="center"/>
              <w:rPr>
                <w:color w:val="FF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C2C" w14:textId="77777777" w:rsidR="005D09F1" w:rsidRPr="005D09F1" w:rsidRDefault="005D09F1" w:rsidP="006F5935">
            <w:pPr>
              <w:jc w:val="center"/>
            </w:pPr>
            <w:r w:rsidRPr="005D09F1">
              <w:t>1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72C9260D" w14:textId="77777777" w:rsidR="005D09F1" w:rsidRPr="005D09F1" w:rsidRDefault="005D09F1" w:rsidP="006F5935">
            <w:pPr>
              <w:jc w:val="center"/>
            </w:pPr>
          </w:p>
        </w:tc>
      </w:tr>
      <w:tr w:rsidR="005D09F1" w:rsidRPr="005D09F1" w14:paraId="4E771586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5936" w14:textId="77777777" w:rsidR="005D09F1" w:rsidRPr="005D09F1" w:rsidRDefault="005D09F1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1EAC" w14:textId="77777777" w:rsidR="005D09F1" w:rsidRPr="005D09F1" w:rsidRDefault="005D09F1" w:rsidP="006F5935">
            <w:pPr>
              <w:rPr>
                <w:b/>
                <w:bCs/>
              </w:rPr>
            </w:pPr>
            <w:r w:rsidRPr="005D09F1">
              <w:rPr>
                <w:b/>
                <w:bCs/>
              </w:rPr>
              <w:t xml:space="preserve"> Спортивно-оздоровительное направление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CD9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BCB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  <w:r w:rsidRPr="005D09F1">
              <w:rPr>
                <w:b/>
                <w:bCs/>
                <w:color w:val="FF0000"/>
              </w:rPr>
              <w:t> 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</w:tcPr>
          <w:p w14:paraId="3D71B69A" w14:textId="77777777" w:rsidR="005D09F1" w:rsidRPr="005D09F1" w:rsidRDefault="005D09F1" w:rsidP="006F59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D09F1" w:rsidRPr="005D09F1" w14:paraId="39CCFBE6" w14:textId="77777777" w:rsidTr="006C137B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9EE1" w14:textId="20970A50" w:rsidR="005D09F1" w:rsidRPr="005D09F1" w:rsidRDefault="00D54CD6" w:rsidP="006C137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F87B" w14:textId="77777777" w:rsidR="005D09F1" w:rsidRPr="005D09F1" w:rsidRDefault="005D09F1" w:rsidP="006C137B">
            <w:pPr>
              <w:snapToGrid w:val="0"/>
              <w:spacing w:line="200" w:lineRule="atLeast"/>
              <w:jc w:val="center"/>
            </w:pPr>
            <w:r w:rsidRPr="005D09F1">
              <w:t>Корригирующая гимнастика</w:t>
            </w:r>
          </w:p>
          <w:p w14:paraId="2F2138E3" w14:textId="77777777" w:rsidR="005D09F1" w:rsidRPr="005D09F1" w:rsidRDefault="005D09F1" w:rsidP="006C137B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AC4" w14:textId="77777777" w:rsidR="005D09F1" w:rsidRPr="005D09F1" w:rsidRDefault="005D09F1" w:rsidP="006C137B">
            <w:pPr>
              <w:jc w:val="center"/>
            </w:pPr>
            <w:r w:rsidRPr="005D09F1"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3ED" w14:textId="77777777" w:rsidR="005D09F1" w:rsidRPr="005D09F1" w:rsidRDefault="005D09F1" w:rsidP="006C137B">
            <w:pPr>
              <w:jc w:val="center"/>
            </w:pPr>
            <w:r w:rsidRPr="005D09F1">
              <w:t>1</w:t>
            </w:r>
          </w:p>
        </w:tc>
        <w:tc>
          <w:tcPr>
            <w:tcW w:w="3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D12F4" w14:textId="77777777" w:rsidR="005D09F1" w:rsidRPr="005D09F1" w:rsidRDefault="005D09F1" w:rsidP="006F5935">
            <w:pPr>
              <w:jc w:val="center"/>
            </w:pPr>
          </w:p>
        </w:tc>
      </w:tr>
      <w:tr w:rsidR="005D09F1" w:rsidRPr="005D09F1" w14:paraId="79DFCD84" w14:textId="77777777" w:rsidTr="00F86CD1">
        <w:trPr>
          <w:gridAfter w:val="1"/>
          <w:wAfter w:w="1127" w:type="dxa"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39F0" w14:textId="565364A6" w:rsidR="005D09F1" w:rsidRPr="005D09F1" w:rsidRDefault="005D09F1" w:rsidP="005D09F1">
            <w:pPr>
              <w:rPr>
                <w:color w:val="000000"/>
              </w:rPr>
            </w:pPr>
            <w:r w:rsidRPr="0099247C">
              <w:t>Все направления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8C65" w14:textId="58491AE1" w:rsidR="005D09F1" w:rsidRPr="005D09F1" w:rsidRDefault="005D09F1" w:rsidP="005D09F1">
            <w:pPr>
              <w:snapToGrid w:val="0"/>
              <w:spacing w:line="200" w:lineRule="atLeast"/>
            </w:pPr>
            <w:r w:rsidRPr="0099247C">
              <w:t>Программа воспитания и социализации обучающихся и программа воспитательной работы классных руководителей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E138" w14:textId="07991D22" w:rsidR="005D09F1" w:rsidRPr="005D09F1" w:rsidRDefault="005D09F1" w:rsidP="005D09F1">
            <w:r>
              <w:t>Максимально допустимый объем внеурочной деятельности 10 часов в неделю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1C14" w14:textId="77777777" w:rsidR="005D09F1" w:rsidRPr="005D09F1" w:rsidRDefault="005D09F1" w:rsidP="005D09F1"/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4F31F" w14:textId="77777777" w:rsidR="005D09F1" w:rsidRPr="005D09F1" w:rsidRDefault="005D09F1" w:rsidP="005D09F1"/>
        </w:tc>
      </w:tr>
    </w:tbl>
    <w:p w14:paraId="284FB3FF" w14:textId="14B8FB9B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1799251B" w14:textId="69312E56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1ECB758E" w14:textId="7E699A08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34470FC1" w14:textId="253439DA" w:rsidR="005D09F1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5F9C38C2" w14:textId="77777777" w:rsidR="005D09F1" w:rsidRPr="005C3AAE" w:rsidRDefault="005D09F1" w:rsidP="00623269">
      <w:pPr>
        <w:ind w:left="71" w:right="76" w:firstLine="759"/>
        <w:jc w:val="center"/>
        <w:rPr>
          <w:rFonts w:eastAsia="Calibri"/>
          <w:b/>
        </w:rPr>
      </w:pPr>
    </w:p>
    <w:p w14:paraId="2B1238C7" w14:textId="77777777" w:rsidR="00623269" w:rsidRPr="001D0AA5" w:rsidRDefault="00623269" w:rsidP="00623269">
      <w:pPr>
        <w:pStyle w:val="a3"/>
        <w:spacing w:before="0" w:beforeAutospacing="0" w:after="0" w:afterAutospacing="0"/>
        <w:rPr>
          <w:b/>
          <w:color w:val="000000"/>
        </w:rPr>
      </w:pPr>
    </w:p>
    <w:p w14:paraId="5A7CE626" w14:textId="77777777" w:rsidR="00623269" w:rsidRDefault="00623269" w:rsidP="00962699">
      <w:pPr>
        <w:jc w:val="center"/>
        <w:rPr>
          <w:rFonts w:eastAsia="Calibri"/>
          <w:b/>
        </w:rPr>
      </w:pPr>
    </w:p>
    <w:p w14:paraId="54A9F74D" w14:textId="77777777" w:rsidR="009478E4" w:rsidRPr="0099247C" w:rsidRDefault="009478E4" w:rsidP="00962699">
      <w:pPr>
        <w:jc w:val="center"/>
        <w:rPr>
          <w:rFonts w:eastAsia="Calibri"/>
          <w:b/>
        </w:rPr>
      </w:pPr>
    </w:p>
    <w:p w14:paraId="1F4288AE" w14:textId="77777777" w:rsidR="00962699" w:rsidRDefault="00962699" w:rsidP="00962699"/>
    <w:p w14:paraId="7040DA82" w14:textId="77777777" w:rsidR="001C66F3" w:rsidRDefault="001C66F3" w:rsidP="00962699">
      <w:pPr>
        <w:ind w:left="-709"/>
      </w:pPr>
    </w:p>
    <w:sectPr w:rsidR="001C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D8"/>
    <w:multiLevelType w:val="hybridMultilevel"/>
    <w:tmpl w:val="17C8B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07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17"/>
    <w:rsid w:val="000B62C1"/>
    <w:rsid w:val="000B7017"/>
    <w:rsid w:val="001C66F3"/>
    <w:rsid w:val="004C5242"/>
    <w:rsid w:val="00520B44"/>
    <w:rsid w:val="005260E4"/>
    <w:rsid w:val="005D09F1"/>
    <w:rsid w:val="00623269"/>
    <w:rsid w:val="006C137B"/>
    <w:rsid w:val="00876F85"/>
    <w:rsid w:val="009478E4"/>
    <w:rsid w:val="00962699"/>
    <w:rsid w:val="00AF349D"/>
    <w:rsid w:val="00B55F02"/>
    <w:rsid w:val="00BD393F"/>
    <w:rsid w:val="00D54CD6"/>
    <w:rsid w:val="00D92474"/>
    <w:rsid w:val="00EB0214"/>
    <w:rsid w:val="00E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60DCE"/>
  <w15:chartTrackingRefBased/>
  <w15:docId w15:val="{2D2B13F3-0831-4E8B-8EFD-40A2FA4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6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623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232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Мамонтова</dc:creator>
  <cp:keywords/>
  <dc:description/>
  <cp:lastModifiedBy>Ирина Мамонтова</cp:lastModifiedBy>
  <cp:revision>3</cp:revision>
  <cp:lastPrinted>2021-10-26T03:34:00Z</cp:lastPrinted>
  <dcterms:created xsi:type="dcterms:W3CDTF">2022-06-16T08:13:00Z</dcterms:created>
  <dcterms:modified xsi:type="dcterms:W3CDTF">2022-06-16T08:17:00Z</dcterms:modified>
</cp:coreProperties>
</file>